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F0C" w:rsidRDefault="00E30F0C" w:rsidP="00E30F0C">
      <w:pPr>
        <w:pStyle w:val="a7"/>
        <w:jc w:val="center"/>
        <w:rPr>
          <w:rFonts w:ascii="Times New Roman" w:hAnsi="Times New Roman"/>
          <w:b/>
          <w:sz w:val="28"/>
          <w:szCs w:val="28"/>
          <w:lang w:eastAsia="ru-RU"/>
        </w:rPr>
      </w:pPr>
      <w:r>
        <w:rPr>
          <w:rFonts w:ascii="Times New Roman" w:hAnsi="Times New Roman"/>
          <w:b/>
          <w:sz w:val="28"/>
          <w:szCs w:val="28"/>
          <w:lang w:eastAsia="ru-RU"/>
        </w:rPr>
        <w:t>Родительское собрание в старшей группе</w:t>
      </w:r>
    </w:p>
    <w:p w:rsidR="00E30F0C" w:rsidRDefault="00E30F0C" w:rsidP="00E30F0C">
      <w:pPr>
        <w:pStyle w:val="a7"/>
        <w:jc w:val="right"/>
        <w:rPr>
          <w:rFonts w:ascii="Times New Roman" w:hAnsi="Times New Roman"/>
          <w:b/>
          <w:i/>
          <w:sz w:val="28"/>
          <w:szCs w:val="28"/>
          <w:lang w:eastAsia="ru-RU"/>
        </w:rPr>
      </w:pPr>
      <w:r w:rsidRPr="00E30F0C">
        <w:rPr>
          <w:rFonts w:ascii="Times New Roman" w:hAnsi="Times New Roman"/>
          <w:b/>
          <w:i/>
          <w:sz w:val="28"/>
          <w:szCs w:val="28"/>
          <w:lang w:eastAsia="ru-RU"/>
        </w:rPr>
        <w:t>Воспитатели: Скрыпченко Н.М., Воронова И.В.</w:t>
      </w:r>
    </w:p>
    <w:p w:rsidR="00E30F0C" w:rsidRPr="00E30F0C" w:rsidRDefault="00E30F0C" w:rsidP="00E30F0C">
      <w:pPr>
        <w:pStyle w:val="a7"/>
        <w:jc w:val="right"/>
        <w:rPr>
          <w:rFonts w:ascii="Times New Roman" w:hAnsi="Times New Roman"/>
          <w:b/>
          <w:i/>
          <w:sz w:val="28"/>
          <w:szCs w:val="28"/>
          <w:lang w:eastAsia="ru-RU"/>
        </w:rPr>
      </w:pPr>
    </w:p>
    <w:p w:rsidR="00126F7A" w:rsidRPr="00126F7A" w:rsidRDefault="00126F7A" w:rsidP="00E30F0C">
      <w:pPr>
        <w:pStyle w:val="a7"/>
        <w:jc w:val="both"/>
        <w:rPr>
          <w:rFonts w:ascii="Times New Roman" w:hAnsi="Times New Roman"/>
          <w:b/>
          <w:sz w:val="28"/>
          <w:szCs w:val="28"/>
          <w:lang w:eastAsia="ru-RU"/>
        </w:rPr>
      </w:pPr>
      <w:r>
        <w:rPr>
          <w:rFonts w:ascii="Times New Roman" w:hAnsi="Times New Roman"/>
          <w:b/>
          <w:sz w:val="28"/>
          <w:szCs w:val="28"/>
          <w:lang w:eastAsia="ru-RU"/>
        </w:rPr>
        <w:t>Тема: «</w:t>
      </w:r>
      <w:r w:rsidRPr="00126F7A">
        <w:rPr>
          <w:rFonts w:ascii="Times New Roman" w:hAnsi="Times New Roman"/>
          <w:b/>
          <w:sz w:val="28"/>
          <w:szCs w:val="28"/>
          <w:lang w:eastAsia="ru-RU"/>
        </w:rPr>
        <w:t>Роль родителей в соблюдении детьми ПДД – как залог сохранения их жизни и здоровья»</w:t>
      </w:r>
    </w:p>
    <w:p w:rsidR="00EB7DF8" w:rsidRDefault="009839C8" w:rsidP="00E30F0C">
      <w:pPr>
        <w:spacing w:after="0" w:line="240" w:lineRule="auto"/>
        <w:jc w:val="both"/>
        <w:rPr>
          <w:rFonts w:ascii="Times New Roman" w:hAnsi="Times New Roman" w:cs="Times New Roman"/>
          <w:sz w:val="28"/>
          <w:szCs w:val="28"/>
          <w:shd w:val="clear" w:color="auto" w:fill="FFFFFF"/>
        </w:rPr>
      </w:pPr>
      <w:r w:rsidRPr="00126F7A">
        <w:rPr>
          <w:rStyle w:val="a5"/>
          <w:rFonts w:ascii="Times New Roman" w:hAnsi="Times New Roman" w:cs="Times New Roman"/>
          <w:b/>
          <w:bCs/>
          <w:i w:val="0"/>
          <w:sz w:val="28"/>
          <w:szCs w:val="28"/>
          <w:shd w:val="clear" w:color="auto" w:fill="FFFFFF"/>
        </w:rPr>
        <w:t>Цель</w:t>
      </w:r>
      <w:r w:rsidR="00EB7DF8">
        <w:rPr>
          <w:rFonts w:ascii="Times New Roman" w:hAnsi="Times New Roman" w:cs="Times New Roman"/>
          <w:sz w:val="28"/>
          <w:szCs w:val="28"/>
          <w:shd w:val="clear" w:color="auto" w:fill="FFFFFF"/>
        </w:rPr>
        <w:t>:</w:t>
      </w:r>
      <w:r w:rsidRPr="009839C8">
        <w:rPr>
          <w:rFonts w:ascii="Times New Roman" w:hAnsi="Times New Roman" w:cs="Times New Roman"/>
          <w:sz w:val="28"/>
          <w:szCs w:val="28"/>
          <w:shd w:val="clear" w:color="auto" w:fill="FFFFFF"/>
        </w:rPr>
        <w:t xml:space="preserve"> побудить родителей задуматься о том, что соблюдение </w:t>
      </w:r>
      <w:r w:rsidR="00000B52">
        <w:rPr>
          <w:rFonts w:ascii="Times New Roman" w:hAnsi="Times New Roman" w:cs="Times New Roman"/>
          <w:sz w:val="28"/>
          <w:szCs w:val="28"/>
          <w:shd w:val="clear" w:color="auto" w:fill="FFFFFF"/>
        </w:rPr>
        <w:t xml:space="preserve">правил дорожного движения, </w:t>
      </w:r>
      <w:r w:rsidRPr="009839C8">
        <w:rPr>
          <w:rFonts w:ascii="Times New Roman" w:hAnsi="Times New Roman" w:cs="Times New Roman"/>
          <w:sz w:val="28"/>
          <w:szCs w:val="28"/>
          <w:shd w:val="clear" w:color="auto" w:fill="FFFFFF"/>
        </w:rPr>
        <w:t>самое главное для сохранения жизни и здоровья их детей.</w:t>
      </w:r>
    </w:p>
    <w:p w:rsidR="00EB7DF8" w:rsidRPr="00EB7DF8" w:rsidRDefault="00EB7DF8" w:rsidP="00E30F0C">
      <w:pPr>
        <w:spacing w:after="0" w:line="240" w:lineRule="auto"/>
        <w:jc w:val="both"/>
        <w:rPr>
          <w:rFonts w:ascii="Times New Roman" w:hAnsi="Times New Roman" w:cs="Times New Roman"/>
          <w:sz w:val="28"/>
          <w:szCs w:val="28"/>
          <w:shd w:val="clear" w:color="auto" w:fill="FFFFFF"/>
        </w:rPr>
      </w:pPr>
      <w:r w:rsidRPr="00EB7DF8">
        <w:rPr>
          <w:rFonts w:ascii="Times New Roman" w:hAnsi="Times New Roman" w:cs="Times New Roman"/>
          <w:b/>
          <w:i/>
          <w:sz w:val="28"/>
          <w:szCs w:val="28"/>
        </w:rPr>
        <w:t>Время проведения:</w:t>
      </w:r>
      <w:r w:rsidRPr="00EB7DF8">
        <w:rPr>
          <w:rFonts w:ascii="Times New Roman" w:hAnsi="Times New Roman" w:cs="Times New Roman"/>
          <w:sz w:val="28"/>
          <w:szCs w:val="28"/>
        </w:rPr>
        <w:t xml:space="preserve"> ноябрь  2015г.</w:t>
      </w:r>
    </w:p>
    <w:p w:rsidR="00EB7DF8" w:rsidRDefault="00EB7DF8" w:rsidP="00E30F0C">
      <w:pPr>
        <w:pStyle w:val="a6"/>
        <w:shd w:val="clear" w:color="auto" w:fill="FFFFFF"/>
        <w:spacing w:before="0" w:beforeAutospacing="0" w:after="0" w:afterAutospacing="0"/>
        <w:rPr>
          <w:sz w:val="28"/>
          <w:szCs w:val="28"/>
        </w:rPr>
      </w:pPr>
      <w:r w:rsidRPr="00EB7DF8">
        <w:rPr>
          <w:b/>
          <w:i/>
          <w:sz w:val="28"/>
          <w:szCs w:val="28"/>
        </w:rPr>
        <w:t>Место проведения:</w:t>
      </w:r>
      <w:r>
        <w:rPr>
          <w:sz w:val="28"/>
          <w:szCs w:val="28"/>
        </w:rPr>
        <w:t xml:space="preserve"> музыкальный зал</w:t>
      </w:r>
    </w:p>
    <w:p w:rsidR="00EB7DF8" w:rsidRDefault="00EB7DF8" w:rsidP="00E30F0C">
      <w:pPr>
        <w:pStyle w:val="a6"/>
        <w:shd w:val="clear" w:color="auto" w:fill="FFFFFF"/>
        <w:spacing w:before="0" w:beforeAutospacing="0" w:after="0" w:afterAutospacing="0"/>
        <w:rPr>
          <w:sz w:val="28"/>
          <w:szCs w:val="28"/>
        </w:rPr>
      </w:pPr>
      <w:r w:rsidRPr="00EB7DF8">
        <w:rPr>
          <w:b/>
          <w:i/>
          <w:sz w:val="28"/>
          <w:szCs w:val="28"/>
        </w:rPr>
        <w:t>Форма проведения:</w:t>
      </w:r>
      <w:r w:rsidRPr="00EB7DF8">
        <w:rPr>
          <w:sz w:val="28"/>
          <w:szCs w:val="28"/>
        </w:rPr>
        <w:t xml:space="preserve"> </w:t>
      </w:r>
      <w:r>
        <w:rPr>
          <w:sz w:val="28"/>
          <w:szCs w:val="28"/>
        </w:rPr>
        <w:t>игротека по ПДД</w:t>
      </w:r>
    </w:p>
    <w:p w:rsidR="00EB7DF8" w:rsidRDefault="00EB7DF8" w:rsidP="00E30F0C">
      <w:pPr>
        <w:pStyle w:val="a6"/>
        <w:shd w:val="clear" w:color="auto" w:fill="FFFFFF"/>
        <w:spacing w:before="0" w:beforeAutospacing="0" w:after="0" w:afterAutospacing="0"/>
        <w:jc w:val="both"/>
        <w:rPr>
          <w:rFonts w:ascii="Verdana" w:hAnsi="Verdana"/>
          <w:color w:val="231F20"/>
          <w:sz w:val="21"/>
          <w:szCs w:val="21"/>
        </w:rPr>
      </w:pPr>
      <w:r w:rsidRPr="00EB7DF8">
        <w:rPr>
          <w:b/>
          <w:i/>
          <w:sz w:val="28"/>
          <w:szCs w:val="28"/>
        </w:rPr>
        <w:t>Участники:</w:t>
      </w:r>
      <w:r w:rsidRPr="00EB7DF8">
        <w:rPr>
          <w:sz w:val="28"/>
          <w:szCs w:val="28"/>
        </w:rPr>
        <w:t xml:space="preserve"> родители, воспитатели</w:t>
      </w:r>
      <w:r>
        <w:rPr>
          <w:sz w:val="28"/>
          <w:szCs w:val="28"/>
        </w:rPr>
        <w:t>, инструктор по физической культуре</w:t>
      </w:r>
      <w:r w:rsidR="00E30F0C">
        <w:rPr>
          <w:sz w:val="28"/>
          <w:szCs w:val="28"/>
        </w:rPr>
        <w:t xml:space="preserve"> Ангольт Е.В.</w:t>
      </w:r>
      <w:r w:rsidR="00000B52">
        <w:rPr>
          <w:sz w:val="28"/>
          <w:szCs w:val="28"/>
        </w:rPr>
        <w:t>,</w:t>
      </w:r>
      <w:r>
        <w:rPr>
          <w:rFonts w:ascii="Verdana" w:hAnsi="Verdana"/>
          <w:color w:val="231F20"/>
          <w:sz w:val="21"/>
          <w:szCs w:val="21"/>
        </w:rPr>
        <w:t> </w:t>
      </w:r>
      <w:r w:rsidR="00000B52">
        <w:rPr>
          <w:sz w:val="28"/>
          <w:szCs w:val="28"/>
        </w:rPr>
        <w:t xml:space="preserve">воспитанники </w:t>
      </w:r>
      <w:r w:rsidR="00000B52" w:rsidRPr="00EB7DF8">
        <w:rPr>
          <w:sz w:val="28"/>
          <w:szCs w:val="28"/>
        </w:rPr>
        <w:t xml:space="preserve"> старшей группы</w:t>
      </w:r>
      <w:r w:rsidR="00000B52">
        <w:rPr>
          <w:sz w:val="28"/>
          <w:szCs w:val="28"/>
        </w:rPr>
        <w:t xml:space="preserve"> №10</w:t>
      </w:r>
      <w:r w:rsidR="00E30F0C">
        <w:rPr>
          <w:sz w:val="28"/>
          <w:szCs w:val="28"/>
        </w:rPr>
        <w:t>.</w:t>
      </w:r>
    </w:p>
    <w:p w:rsidR="00C019DA" w:rsidRDefault="00C019DA" w:rsidP="00E30F0C">
      <w:pPr>
        <w:tabs>
          <w:tab w:val="left" w:pos="2775"/>
          <w:tab w:val="center" w:pos="4890"/>
          <w:tab w:val="left" w:pos="8647"/>
        </w:tabs>
        <w:spacing w:after="0" w:line="240" w:lineRule="auto"/>
        <w:jc w:val="center"/>
        <w:rPr>
          <w:rFonts w:ascii="Times New Roman" w:eastAsia="Times New Roman" w:hAnsi="Times New Roman" w:cs="Times New Roman"/>
          <w:sz w:val="28"/>
          <w:szCs w:val="28"/>
          <w:lang w:eastAsia="ru-RU"/>
        </w:rPr>
      </w:pPr>
      <w:r w:rsidRPr="00C019DA">
        <w:rPr>
          <w:rFonts w:ascii="Times New Roman" w:eastAsia="Times New Roman" w:hAnsi="Times New Roman" w:cs="Times New Roman"/>
          <w:b/>
          <w:sz w:val="28"/>
          <w:szCs w:val="28"/>
          <w:lang w:eastAsia="ru-RU"/>
        </w:rPr>
        <w:t xml:space="preserve">Ход </w:t>
      </w:r>
      <w:r>
        <w:rPr>
          <w:rFonts w:ascii="Times New Roman" w:eastAsia="Times New Roman" w:hAnsi="Times New Roman" w:cs="Times New Roman"/>
          <w:b/>
          <w:sz w:val="28"/>
          <w:szCs w:val="28"/>
          <w:lang w:eastAsia="ru-RU"/>
        </w:rPr>
        <w:t xml:space="preserve">родительского </w:t>
      </w:r>
      <w:r w:rsidRPr="00C019DA">
        <w:rPr>
          <w:rFonts w:ascii="Times New Roman" w:eastAsia="Times New Roman" w:hAnsi="Times New Roman" w:cs="Times New Roman"/>
          <w:b/>
          <w:sz w:val="28"/>
          <w:szCs w:val="28"/>
          <w:lang w:eastAsia="ru-RU"/>
        </w:rPr>
        <w:t>собрания:</w:t>
      </w:r>
    </w:p>
    <w:p w:rsidR="00EB7DF8" w:rsidRPr="00EB7DF8" w:rsidRDefault="00EB7DF8" w:rsidP="00E30F0C">
      <w:pPr>
        <w:pStyle w:val="a6"/>
        <w:numPr>
          <w:ilvl w:val="0"/>
          <w:numId w:val="4"/>
        </w:numPr>
        <w:shd w:val="clear" w:color="auto" w:fill="FFFFFF"/>
        <w:spacing w:before="0" w:beforeAutospacing="0" w:after="0" w:afterAutospacing="0"/>
        <w:rPr>
          <w:b/>
          <w:sz w:val="28"/>
          <w:szCs w:val="28"/>
        </w:rPr>
      </w:pPr>
      <w:r w:rsidRPr="00EB7DF8">
        <w:rPr>
          <w:b/>
          <w:sz w:val="28"/>
          <w:szCs w:val="28"/>
        </w:rPr>
        <w:t>Вводная часть</w:t>
      </w:r>
    </w:p>
    <w:p w:rsidR="00EB7DF8" w:rsidRPr="00EB7DF8" w:rsidRDefault="00EB7DF8" w:rsidP="00E30F0C">
      <w:pPr>
        <w:pStyle w:val="a6"/>
        <w:shd w:val="clear" w:color="auto" w:fill="FFFFFF"/>
        <w:spacing w:before="0" w:beforeAutospacing="0" w:after="0" w:afterAutospacing="0"/>
        <w:ind w:firstLine="567"/>
        <w:jc w:val="both"/>
        <w:rPr>
          <w:i/>
          <w:sz w:val="28"/>
          <w:szCs w:val="28"/>
        </w:rPr>
      </w:pPr>
      <w:r w:rsidRPr="00EB7DF8">
        <w:rPr>
          <w:i/>
          <w:sz w:val="28"/>
          <w:szCs w:val="28"/>
        </w:rPr>
        <w:t xml:space="preserve">Звучит музыка. Родители проходят в зал, занимают места, рассматривают газеты, выполненные родителями (законными представителями) воспитанников  о правилах дорожного движения. </w:t>
      </w:r>
    </w:p>
    <w:p w:rsidR="003460D7" w:rsidRPr="00EB7DF8" w:rsidRDefault="00EB7DF8" w:rsidP="00E30F0C">
      <w:pPr>
        <w:pStyle w:val="ae"/>
        <w:numPr>
          <w:ilvl w:val="0"/>
          <w:numId w:val="4"/>
        </w:numPr>
        <w:spacing w:after="0" w:line="240" w:lineRule="auto"/>
        <w:rPr>
          <w:rFonts w:ascii="Times New Roman" w:eastAsia="Times New Roman" w:hAnsi="Times New Roman" w:cs="Times New Roman"/>
          <w:b/>
          <w:sz w:val="28"/>
          <w:szCs w:val="28"/>
          <w:lang w:eastAsia="ru-RU"/>
        </w:rPr>
      </w:pPr>
      <w:r w:rsidRPr="00EB7DF8">
        <w:rPr>
          <w:rFonts w:ascii="Times New Roman" w:hAnsi="Times New Roman" w:cs="Times New Roman"/>
          <w:b/>
          <w:sz w:val="28"/>
          <w:szCs w:val="28"/>
          <w:shd w:val="clear" w:color="auto" w:fill="FFFFFF"/>
        </w:rPr>
        <w:t>Основная часть</w:t>
      </w:r>
      <w:r>
        <w:rPr>
          <w:rFonts w:ascii="Times New Roman" w:hAnsi="Times New Roman" w:cs="Times New Roman"/>
          <w:b/>
          <w:sz w:val="28"/>
          <w:szCs w:val="28"/>
          <w:shd w:val="clear" w:color="auto" w:fill="FFFFFF"/>
        </w:rPr>
        <w:t>. Вступительное слово педагога</w:t>
      </w:r>
    </w:p>
    <w:p w:rsidR="00126F7A" w:rsidRDefault="009839C8" w:rsidP="00E30F0C">
      <w:pPr>
        <w:spacing w:after="0" w:line="240" w:lineRule="auto"/>
        <w:ind w:firstLine="567"/>
        <w:jc w:val="center"/>
        <w:rPr>
          <w:rFonts w:ascii="Times New Roman" w:eastAsia="Times New Roman" w:hAnsi="Times New Roman" w:cs="Times New Roman"/>
          <w:i/>
          <w:sz w:val="28"/>
          <w:szCs w:val="28"/>
          <w:shd w:val="clear" w:color="auto" w:fill="FFFFFF"/>
          <w:lang w:eastAsia="ru-RU"/>
        </w:rPr>
      </w:pPr>
      <w:r w:rsidRPr="00126F7A">
        <w:rPr>
          <w:rFonts w:ascii="Times New Roman" w:eastAsia="Times New Roman" w:hAnsi="Times New Roman" w:cs="Times New Roman"/>
          <w:i/>
          <w:sz w:val="28"/>
          <w:szCs w:val="28"/>
          <w:shd w:val="clear" w:color="auto" w:fill="FFFFFF"/>
          <w:lang w:eastAsia="ru-RU"/>
        </w:rPr>
        <w:t xml:space="preserve">Дети наши на свет </w:t>
      </w:r>
      <w:r w:rsidR="00543F34" w:rsidRPr="00126F7A">
        <w:rPr>
          <w:rFonts w:ascii="Times New Roman" w:eastAsia="Times New Roman" w:hAnsi="Times New Roman" w:cs="Times New Roman"/>
          <w:i/>
          <w:sz w:val="28"/>
          <w:szCs w:val="28"/>
          <w:shd w:val="clear" w:color="auto" w:fill="FFFFFF"/>
          <w:lang w:eastAsia="ru-RU"/>
        </w:rPr>
        <w:t>родились</w:t>
      </w:r>
      <w:r w:rsidRPr="00126F7A">
        <w:rPr>
          <w:rFonts w:ascii="Times New Roman" w:eastAsia="Times New Roman" w:hAnsi="Times New Roman" w:cs="Times New Roman"/>
          <w:i/>
          <w:sz w:val="28"/>
          <w:szCs w:val="28"/>
          <w:shd w:val="clear" w:color="auto" w:fill="FFFFFF"/>
          <w:lang w:eastAsia="ru-RU"/>
        </w:rPr>
        <w:t>,</w:t>
      </w:r>
      <w:r w:rsidRPr="00126F7A">
        <w:rPr>
          <w:rFonts w:ascii="Times New Roman" w:eastAsia="Times New Roman" w:hAnsi="Times New Roman" w:cs="Times New Roman"/>
          <w:i/>
          <w:sz w:val="28"/>
          <w:szCs w:val="28"/>
          <w:lang w:eastAsia="ru-RU"/>
        </w:rPr>
        <w:br/>
      </w:r>
      <w:r w:rsidR="00543F34" w:rsidRPr="00126F7A">
        <w:rPr>
          <w:rFonts w:ascii="Times New Roman" w:eastAsia="Times New Roman" w:hAnsi="Times New Roman" w:cs="Times New Roman"/>
          <w:i/>
          <w:sz w:val="28"/>
          <w:szCs w:val="28"/>
          <w:shd w:val="clear" w:color="auto" w:fill="FFFFFF"/>
          <w:lang w:eastAsia="ru-RU"/>
        </w:rPr>
        <w:t>Чтобы</w:t>
      </w:r>
      <w:r w:rsidRPr="00126F7A">
        <w:rPr>
          <w:rFonts w:ascii="Times New Roman" w:eastAsia="Times New Roman" w:hAnsi="Times New Roman" w:cs="Times New Roman"/>
          <w:i/>
          <w:sz w:val="28"/>
          <w:szCs w:val="28"/>
          <w:shd w:val="clear" w:color="auto" w:fill="FFFFFF"/>
          <w:lang w:eastAsia="ru-RU"/>
        </w:rPr>
        <w:t xml:space="preserve"> </w:t>
      </w:r>
      <w:r w:rsidR="00543F34" w:rsidRPr="00126F7A">
        <w:rPr>
          <w:rFonts w:ascii="Times New Roman" w:eastAsia="Times New Roman" w:hAnsi="Times New Roman" w:cs="Times New Roman"/>
          <w:i/>
          <w:sz w:val="28"/>
          <w:szCs w:val="28"/>
          <w:shd w:val="clear" w:color="auto" w:fill="FFFFFF"/>
          <w:lang w:eastAsia="ru-RU"/>
        </w:rPr>
        <w:t>радостно</w:t>
      </w:r>
      <w:r w:rsidRPr="00126F7A">
        <w:rPr>
          <w:rFonts w:ascii="Times New Roman" w:eastAsia="Times New Roman" w:hAnsi="Times New Roman" w:cs="Times New Roman"/>
          <w:i/>
          <w:sz w:val="28"/>
          <w:szCs w:val="28"/>
          <w:shd w:val="clear" w:color="auto" w:fill="FFFFFF"/>
          <w:lang w:eastAsia="ru-RU"/>
        </w:rPr>
        <w:t xml:space="preserve"> жить.</w:t>
      </w:r>
      <w:r w:rsidRPr="00126F7A">
        <w:rPr>
          <w:rFonts w:ascii="Times New Roman" w:eastAsia="Times New Roman" w:hAnsi="Times New Roman" w:cs="Times New Roman"/>
          <w:i/>
          <w:sz w:val="28"/>
          <w:szCs w:val="28"/>
          <w:lang w:eastAsia="ru-RU"/>
        </w:rPr>
        <w:br/>
      </w:r>
      <w:r w:rsidR="00543F34" w:rsidRPr="00126F7A">
        <w:rPr>
          <w:rFonts w:ascii="Times New Roman" w:eastAsia="Times New Roman" w:hAnsi="Times New Roman" w:cs="Times New Roman"/>
          <w:i/>
          <w:sz w:val="28"/>
          <w:szCs w:val="28"/>
          <w:shd w:val="clear" w:color="auto" w:fill="FFFFFF"/>
          <w:lang w:eastAsia="ru-RU"/>
        </w:rPr>
        <w:t>Чтобы</w:t>
      </w:r>
      <w:r w:rsidRPr="00126F7A">
        <w:rPr>
          <w:rFonts w:ascii="Times New Roman" w:eastAsia="Times New Roman" w:hAnsi="Times New Roman" w:cs="Times New Roman"/>
          <w:i/>
          <w:sz w:val="28"/>
          <w:szCs w:val="28"/>
          <w:shd w:val="clear" w:color="auto" w:fill="FFFFFF"/>
          <w:lang w:eastAsia="ru-RU"/>
        </w:rPr>
        <w:t xml:space="preserve"> вместе играть,</w:t>
      </w:r>
    </w:p>
    <w:p w:rsidR="009839C8" w:rsidRDefault="00126F7A" w:rsidP="00E30F0C">
      <w:pPr>
        <w:spacing w:after="0" w:line="240" w:lineRule="auto"/>
        <w:ind w:firstLine="567"/>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shd w:val="clear" w:color="auto" w:fill="FFFFFF"/>
          <w:lang w:eastAsia="ru-RU"/>
        </w:rPr>
        <w:t>Ч</w:t>
      </w:r>
      <w:r w:rsidR="009839C8" w:rsidRPr="00126F7A">
        <w:rPr>
          <w:rFonts w:ascii="Times New Roman" w:eastAsia="Times New Roman" w:hAnsi="Times New Roman" w:cs="Times New Roman"/>
          <w:i/>
          <w:sz w:val="28"/>
          <w:szCs w:val="28"/>
          <w:shd w:val="clear" w:color="auto" w:fill="FFFFFF"/>
          <w:lang w:eastAsia="ru-RU"/>
        </w:rPr>
        <w:t>тобы крепко дружить</w:t>
      </w:r>
      <w:r>
        <w:rPr>
          <w:rFonts w:ascii="Times New Roman" w:eastAsia="Times New Roman" w:hAnsi="Times New Roman" w:cs="Times New Roman"/>
          <w:i/>
          <w:sz w:val="28"/>
          <w:szCs w:val="28"/>
          <w:shd w:val="clear" w:color="auto" w:fill="FFFFFF"/>
          <w:lang w:eastAsia="ru-RU"/>
        </w:rPr>
        <w:t>.</w:t>
      </w:r>
      <w:r w:rsidR="009839C8" w:rsidRPr="00126F7A">
        <w:rPr>
          <w:rFonts w:ascii="Times New Roman" w:eastAsia="Times New Roman" w:hAnsi="Times New Roman" w:cs="Times New Roman"/>
          <w:i/>
          <w:sz w:val="28"/>
          <w:szCs w:val="28"/>
          <w:lang w:eastAsia="ru-RU"/>
        </w:rPr>
        <w:br/>
      </w:r>
      <w:r w:rsidR="00543F34" w:rsidRPr="00126F7A">
        <w:rPr>
          <w:rFonts w:ascii="Times New Roman" w:eastAsia="Times New Roman" w:hAnsi="Times New Roman" w:cs="Times New Roman"/>
          <w:i/>
          <w:sz w:val="28"/>
          <w:szCs w:val="28"/>
          <w:shd w:val="clear" w:color="auto" w:fill="FFFFFF"/>
          <w:lang w:eastAsia="ru-RU"/>
        </w:rPr>
        <w:t>Чтоб</w:t>
      </w:r>
      <w:r w:rsidR="009839C8" w:rsidRPr="00126F7A">
        <w:rPr>
          <w:rFonts w:ascii="Times New Roman" w:eastAsia="Times New Roman" w:hAnsi="Times New Roman" w:cs="Times New Roman"/>
          <w:i/>
          <w:sz w:val="28"/>
          <w:szCs w:val="28"/>
          <w:shd w:val="clear" w:color="auto" w:fill="FFFFFF"/>
          <w:lang w:eastAsia="ru-RU"/>
        </w:rPr>
        <w:t xml:space="preserve"> улыбки друг другу</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shd w:val="clear" w:color="auto" w:fill="FFFFFF"/>
          <w:lang w:eastAsia="ru-RU"/>
        </w:rPr>
        <w:t>д</w:t>
      </w:r>
      <w:r w:rsidR="009839C8" w:rsidRPr="00126F7A">
        <w:rPr>
          <w:rFonts w:ascii="Times New Roman" w:eastAsia="Times New Roman" w:hAnsi="Times New Roman" w:cs="Times New Roman"/>
          <w:i/>
          <w:sz w:val="28"/>
          <w:szCs w:val="28"/>
          <w:shd w:val="clear" w:color="auto" w:fill="FFFFFF"/>
          <w:lang w:eastAsia="ru-RU"/>
        </w:rPr>
        <w:t>арить и цветы</w:t>
      </w:r>
      <w:r w:rsidR="009839C8" w:rsidRPr="00126F7A">
        <w:rPr>
          <w:rFonts w:ascii="Times New Roman" w:eastAsia="Times New Roman" w:hAnsi="Times New Roman" w:cs="Times New Roman"/>
          <w:i/>
          <w:sz w:val="28"/>
          <w:szCs w:val="28"/>
          <w:lang w:eastAsia="ru-RU"/>
        </w:rPr>
        <w:t>.</w:t>
      </w:r>
    </w:p>
    <w:p w:rsidR="00126F7A" w:rsidRDefault="00126F7A" w:rsidP="00E30F0C">
      <w:pPr>
        <w:spacing w:after="0" w:line="240" w:lineRule="auto"/>
        <w:ind w:firstLine="567"/>
        <w:jc w:val="center"/>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i/>
          <w:sz w:val="28"/>
          <w:szCs w:val="28"/>
          <w:lang w:eastAsia="ru-RU"/>
        </w:rPr>
        <w:t>Чтоб всегда исполнялись их в жизни мечты</w:t>
      </w:r>
      <w:r w:rsidR="00543F34">
        <w:rPr>
          <w:rFonts w:ascii="Times New Roman" w:eastAsia="Times New Roman" w:hAnsi="Times New Roman" w:cs="Times New Roman"/>
          <w:i/>
          <w:sz w:val="28"/>
          <w:szCs w:val="28"/>
          <w:lang w:eastAsia="ru-RU"/>
        </w:rPr>
        <w:t>!</w:t>
      </w:r>
    </w:p>
    <w:p w:rsidR="00543F34" w:rsidRDefault="009839C8" w:rsidP="00E30F0C">
      <w:pPr>
        <w:pStyle w:val="a7"/>
        <w:ind w:firstLine="567"/>
        <w:jc w:val="both"/>
        <w:rPr>
          <w:rFonts w:ascii="Times New Roman" w:eastAsia="Times New Roman" w:hAnsi="Times New Roman"/>
          <w:sz w:val="28"/>
          <w:szCs w:val="28"/>
          <w:shd w:val="clear" w:color="auto" w:fill="FFFFFF"/>
          <w:lang w:eastAsia="ru-RU"/>
        </w:rPr>
      </w:pPr>
      <w:r w:rsidRPr="009839C8">
        <w:rPr>
          <w:rFonts w:ascii="Times New Roman" w:eastAsia="Times New Roman" w:hAnsi="Times New Roman"/>
          <w:sz w:val="28"/>
          <w:szCs w:val="28"/>
          <w:shd w:val="clear" w:color="auto" w:fill="FFFFFF"/>
          <w:lang w:eastAsia="ru-RU"/>
        </w:rPr>
        <w:t>Да, наши дети рождены именно для этого, а всегда ли так бывает, не омрачится ли жизнь трагедией – это во многом зависит от нас, взрослых.</w:t>
      </w:r>
      <w:r w:rsidRPr="009839C8">
        <w:rPr>
          <w:rFonts w:ascii="Times New Roman" w:eastAsia="Times New Roman" w:hAnsi="Times New Roman"/>
          <w:sz w:val="28"/>
          <w:szCs w:val="28"/>
          <w:lang w:eastAsia="ru-RU"/>
        </w:rPr>
        <w:br/>
      </w:r>
      <w:r w:rsidRPr="009839C8">
        <w:rPr>
          <w:rFonts w:ascii="Times New Roman" w:eastAsia="Times New Roman" w:hAnsi="Times New Roman"/>
          <w:sz w:val="28"/>
          <w:szCs w:val="28"/>
          <w:shd w:val="clear" w:color="auto" w:fill="FFFFFF"/>
          <w:lang w:eastAsia="ru-RU"/>
        </w:rPr>
        <w:t xml:space="preserve">Тема сегодняшней встречи </w:t>
      </w:r>
      <w:r w:rsidR="00126F7A" w:rsidRPr="00126F7A">
        <w:rPr>
          <w:rFonts w:ascii="Times New Roman" w:hAnsi="Times New Roman"/>
          <w:sz w:val="28"/>
          <w:szCs w:val="28"/>
          <w:lang w:eastAsia="ru-RU"/>
        </w:rPr>
        <w:t>« Роль родителей в соблюдении детьми ПДД – как залог сохранения их жизни и здоровья»</w:t>
      </w:r>
      <w:r w:rsidR="00126F7A">
        <w:rPr>
          <w:rFonts w:ascii="Times New Roman" w:hAnsi="Times New Roman"/>
          <w:sz w:val="28"/>
          <w:szCs w:val="28"/>
          <w:lang w:eastAsia="ru-RU"/>
        </w:rPr>
        <w:t xml:space="preserve"> </w:t>
      </w:r>
      <w:r w:rsidR="00C019DA" w:rsidRPr="009839C8">
        <w:rPr>
          <w:rFonts w:ascii="Times New Roman" w:eastAsia="Times New Roman" w:hAnsi="Times New Roman"/>
          <w:sz w:val="28"/>
          <w:szCs w:val="28"/>
          <w:shd w:val="clear" w:color="auto" w:fill="FFFFFF"/>
          <w:lang w:eastAsia="ru-RU"/>
        </w:rPr>
        <w:t>продиктована</w:t>
      </w:r>
      <w:r w:rsidRPr="009839C8">
        <w:rPr>
          <w:rFonts w:ascii="Times New Roman" w:eastAsia="Times New Roman" w:hAnsi="Times New Roman"/>
          <w:sz w:val="28"/>
          <w:szCs w:val="28"/>
          <w:shd w:val="clear" w:color="auto" w:fill="FFFFFF"/>
          <w:lang w:eastAsia="ru-RU"/>
        </w:rPr>
        <w:t xml:space="preserve"> </w:t>
      </w:r>
      <w:r w:rsidR="00C019DA" w:rsidRPr="009839C8">
        <w:rPr>
          <w:rFonts w:ascii="Times New Roman" w:eastAsia="Times New Roman" w:hAnsi="Times New Roman"/>
          <w:sz w:val="28"/>
          <w:szCs w:val="28"/>
          <w:shd w:val="clear" w:color="auto" w:fill="FFFFFF"/>
          <w:lang w:eastAsia="ru-RU"/>
        </w:rPr>
        <w:t>самой</w:t>
      </w:r>
      <w:r w:rsidRPr="009839C8">
        <w:rPr>
          <w:rFonts w:ascii="Times New Roman" w:eastAsia="Times New Roman" w:hAnsi="Times New Roman"/>
          <w:sz w:val="28"/>
          <w:szCs w:val="28"/>
          <w:shd w:val="clear" w:color="auto" w:fill="FFFFFF"/>
          <w:lang w:eastAsia="ru-RU"/>
        </w:rPr>
        <w:t xml:space="preserve"> жизнью. </w:t>
      </w:r>
    </w:p>
    <w:p w:rsidR="00543F34" w:rsidRDefault="00C019DA" w:rsidP="00E30F0C">
      <w:pPr>
        <w:pStyle w:val="a7"/>
        <w:ind w:firstLine="567"/>
        <w:jc w:val="both"/>
        <w:rPr>
          <w:rFonts w:ascii="Times New Roman" w:hAnsi="Times New Roman"/>
          <w:sz w:val="28"/>
          <w:szCs w:val="28"/>
          <w:shd w:val="clear" w:color="auto" w:fill="FFFFFF"/>
        </w:rPr>
      </w:pPr>
      <w:r w:rsidRPr="00C019DA">
        <w:rPr>
          <w:rFonts w:ascii="Times New Roman" w:hAnsi="Times New Roman"/>
          <w:color w:val="000000"/>
          <w:sz w:val="28"/>
          <w:szCs w:val="28"/>
          <w:shd w:val="clear" w:color="auto" w:fill="FFFFFF"/>
        </w:rPr>
        <w:t xml:space="preserve">В повседневной жизни мы стараемся быть вежливыми по отношению друг к другу, а вот ступая на дорогу, садясь за руль автомобиля, становимся другими, как бы перерождаемся. «Не трамвай – объедет», – убеждает себя пешеход, переходя дорогу перед близко идущим транспортом. У водителя мнение насчет пешехода совсем другое: «Не столб – отойдет», а в результате статистика собирает урожай дорожных происшествий. </w:t>
      </w:r>
      <w:r w:rsidR="00543F34">
        <w:rPr>
          <w:color w:val="000000"/>
          <w:sz w:val="28"/>
          <w:szCs w:val="28"/>
          <w:shd w:val="clear" w:color="auto" w:fill="FFFFFF"/>
        </w:rPr>
        <w:t xml:space="preserve"> </w:t>
      </w:r>
      <w:r>
        <w:rPr>
          <w:rFonts w:ascii="Times New Roman" w:eastAsia="Times New Roman" w:hAnsi="Times New Roman"/>
          <w:sz w:val="28"/>
          <w:szCs w:val="28"/>
          <w:shd w:val="clear" w:color="auto" w:fill="FFFFFF"/>
          <w:lang w:eastAsia="ru-RU"/>
        </w:rPr>
        <w:t>С</w:t>
      </w:r>
      <w:r w:rsidRPr="009839C8">
        <w:rPr>
          <w:rFonts w:ascii="Times New Roman" w:eastAsia="Times New Roman" w:hAnsi="Times New Roman"/>
          <w:sz w:val="28"/>
          <w:szCs w:val="28"/>
          <w:shd w:val="clear" w:color="auto" w:fill="FFFFFF"/>
          <w:lang w:eastAsia="ru-RU"/>
        </w:rPr>
        <w:t>татистика</w:t>
      </w:r>
      <w:r w:rsidR="009839C8" w:rsidRPr="009839C8">
        <w:rPr>
          <w:rFonts w:ascii="Times New Roman" w:eastAsia="Times New Roman" w:hAnsi="Times New Roman"/>
          <w:sz w:val="28"/>
          <w:szCs w:val="28"/>
          <w:shd w:val="clear" w:color="auto" w:fill="FFFFFF"/>
          <w:lang w:eastAsia="ru-RU"/>
        </w:rPr>
        <w:t xml:space="preserve"> смертности и </w:t>
      </w:r>
      <w:r w:rsidRPr="009839C8">
        <w:rPr>
          <w:rFonts w:ascii="Times New Roman" w:eastAsia="Times New Roman" w:hAnsi="Times New Roman"/>
          <w:sz w:val="28"/>
          <w:szCs w:val="28"/>
          <w:shd w:val="clear" w:color="auto" w:fill="FFFFFF"/>
          <w:lang w:eastAsia="ru-RU"/>
        </w:rPr>
        <w:t>повреждения</w:t>
      </w:r>
      <w:r w:rsidR="009839C8" w:rsidRPr="009839C8">
        <w:rPr>
          <w:rFonts w:ascii="Times New Roman" w:eastAsia="Times New Roman" w:hAnsi="Times New Roman"/>
          <w:sz w:val="28"/>
          <w:szCs w:val="28"/>
          <w:shd w:val="clear" w:color="auto" w:fill="FFFFFF"/>
          <w:lang w:eastAsia="ru-RU"/>
        </w:rPr>
        <w:t xml:space="preserve"> </w:t>
      </w:r>
      <w:r w:rsidRPr="009839C8">
        <w:rPr>
          <w:rFonts w:ascii="Times New Roman" w:eastAsia="Times New Roman" w:hAnsi="Times New Roman"/>
          <w:sz w:val="28"/>
          <w:szCs w:val="28"/>
          <w:shd w:val="clear" w:color="auto" w:fill="FFFFFF"/>
          <w:lang w:eastAsia="ru-RU"/>
        </w:rPr>
        <w:t>здоровья</w:t>
      </w:r>
      <w:r w:rsidR="009839C8" w:rsidRPr="009839C8">
        <w:rPr>
          <w:rFonts w:ascii="Times New Roman" w:eastAsia="Times New Roman" w:hAnsi="Times New Roman"/>
          <w:sz w:val="28"/>
          <w:szCs w:val="28"/>
          <w:shd w:val="clear" w:color="auto" w:fill="FFFFFF"/>
          <w:lang w:eastAsia="ru-RU"/>
        </w:rPr>
        <w:t xml:space="preserve"> в результате ДТП </w:t>
      </w:r>
      <w:proofErr w:type="gramStart"/>
      <w:r w:rsidR="009839C8" w:rsidRPr="009839C8">
        <w:rPr>
          <w:rFonts w:ascii="Times New Roman" w:eastAsia="Times New Roman" w:hAnsi="Times New Roman"/>
          <w:sz w:val="28"/>
          <w:szCs w:val="28"/>
          <w:shd w:val="clear" w:color="auto" w:fill="FFFFFF"/>
          <w:lang w:eastAsia="ru-RU"/>
        </w:rPr>
        <w:t>на</w:t>
      </w:r>
      <w:proofErr w:type="gramEnd"/>
      <w:r w:rsidR="009839C8" w:rsidRPr="009839C8">
        <w:rPr>
          <w:rFonts w:ascii="Times New Roman" w:eastAsia="Times New Roman" w:hAnsi="Times New Roman"/>
          <w:sz w:val="28"/>
          <w:szCs w:val="28"/>
          <w:shd w:val="clear" w:color="auto" w:fill="FFFFFF"/>
          <w:lang w:eastAsia="ru-RU"/>
        </w:rPr>
        <w:t xml:space="preserve"> </w:t>
      </w:r>
      <w:proofErr w:type="gramStart"/>
      <w:r w:rsidRPr="009839C8">
        <w:rPr>
          <w:rFonts w:ascii="Times New Roman" w:eastAsia="Times New Roman" w:hAnsi="Times New Roman"/>
          <w:sz w:val="28"/>
          <w:szCs w:val="28"/>
          <w:shd w:val="clear" w:color="auto" w:fill="FFFFFF"/>
          <w:lang w:eastAsia="ru-RU"/>
        </w:rPr>
        <w:t>дорогах</w:t>
      </w:r>
      <w:proofErr w:type="gramEnd"/>
      <w:r w:rsidR="009839C8" w:rsidRPr="009839C8">
        <w:rPr>
          <w:rFonts w:ascii="Times New Roman" w:eastAsia="Times New Roman" w:hAnsi="Times New Roman"/>
          <w:sz w:val="28"/>
          <w:szCs w:val="28"/>
          <w:shd w:val="clear" w:color="auto" w:fill="FFFFFF"/>
          <w:lang w:eastAsia="ru-RU"/>
        </w:rPr>
        <w:t xml:space="preserve">  </w:t>
      </w:r>
      <w:r w:rsidRPr="009839C8">
        <w:rPr>
          <w:rFonts w:ascii="Times New Roman" w:eastAsia="Times New Roman" w:hAnsi="Times New Roman"/>
          <w:sz w:val="28"/>
          <w:szCs w:val="28"/>
          <w:shd w:val="clear" w:color="auto" w:fill="FFFFFF"/>
          <w:lang w:eastAsia="ru-RU"/>
        </w:rPr>
        <w:t>просто</w:t>
      </w:r>
      <w:r w:rsidR="009839C8" w:rsidRPr="009839C8">
        <w:rPr>
          <w:rFonts w:ascii="Times New Roman" w:eastAsia="Times New Roman" w:hAnsi="Times New Roman"/>
          <w:sz w:val="28"/>
          <w:szCs w:val="28"/>
          <w:shd w:val="clear" w:color="auto" w:fill="FFFFFF"/>
          <w:lang w:eastAsia="ru-RU"/>
        </w:rPr>
        <w:t xml:space="preserve"> ужасает.  </w:t>
      </w:r>
      <w:r w:rsidR="009839C8" w:rsidRPr="009839C8">
        <w:rPr>
          <w:rFonts w:ascii="Times New Roman" w:hAnsi="Times New Roman"/>
          <w:sz w:val="28"/>
          <w:szCs w:val="28"/>
          <w:shd w:val="clear" w:color="auto" w:fill="FFFFFF"/>
        </w:rPr>
        <w:t>За девять месяцев</w:t>
      </w:r>
      <w:r>
        <w:rPr>
          <w:rFonts w:ascii="Times New Roman" w:hAnsi="Times New Roman"/>
          <w:sz w:val="28"/>
          <w:szCs w:val="28"/>
          <w:shd w:val="clear" w:color="auto" w:fill="FFFFFF"/>
        </w:rPr>
        <w:t xml:space="preserve"> (</w:t>
      </w:r>
      <w:r w:rsidRPr="00C019DA">
        <w:rPr>
          <w:rFonts w:ascii="Times New Roman" w:hAnsi="Times New Roman"/>
          <w:i/>
          <w:sz w:val="28"/>
          <w:szCs w:val="28"/>
          <w:shd w:val="clear" w:color="auto" w:fill="FFFFFF"/>
        </w:rPr>
        <w:t>январь-сентябрь 2015г</w:t>
      </w:r>
      <w:r>
        <w:rPr>
          <w:rFonts w:ascii="Times New Roman" w:hAnsi="Times New Roman"/>
          <w:sz w:val="28"/>
          <w:szCs w:val="28"/>
          <w:shd w:val="clear" w:color="auto" w:fill="FFFFFF"/>
        </w:rPr>
        <w:t xml:space="preserve">.) </w:t>
      </w:r>
      <w:r w:rsidR="009839C8" w:rsidRPr="009839C8">
        <w:rPr>
          <w:rFonts w:ascii="Times New Roman" w:hAnsi="Times New Roman"/>
          <w:sz w:val="28"/>
          <w:szCs w:val="28"/>
          <w:shd w:val="clear" w:color="auto" w:fill="FFFFFF"/>
        </w:rPr>
        <w:t xml:space="preserve"> на дорогах Белгородской области произошло </w:t>
      </w:r>
      <w:r w:rsidR="009839C8" w:rsidRPr="00C019DA">
        <w:rPr>
          <w:rFonts w:ascii="Times New Roman" w:hAnsi="Times New Roman"/>
          <w:b/>
          <w:sz w:val="28"/>
          <w:szCs w:val="28"/>
          <w:shd w:val="clear" w:color="auto" w:fill="FFFFFF"/>
        </w:rPr>
        <w:t>859 ДТП</w:t>
      </w:r>
      <w:r w:rsidR="009839C8" w:rsidRPr="009839C8">
        <w:rPr>
          <w:rFonts w:ascii="Times New Roman" w:hAnsi="Times New Roman"/>
          <w:sz w:val="28"/>
          <w:szCs w:val="28"/>
          <w:shd w:val="clear" w:color="auto" w:fill="FFFFFF"/>
        </w:rPr>
        <w:t xml:space="preserve">, что ниже аналогичного показателя 2014 года на </w:t>
      </w:r>
      <w:r w:rsidR="009839C8" w:rsidRPr="00C019DA">
        <w:rPr>
          <w:rFonts w:ascii="Times New Roman" w:hAnsi="Times New Roman"/>
          <w:b/>
          <w:sz w:val="28"/>
          <w:szCs w:val="28"/>
          <w:shd w:val="clear" w:color="auto" w:fill="FFFFFF"/>
        </w:rPr>
        <w:t>12,3 %.</w:t>
      </w:r>
      <w:r w:rsidR="009839C8" w:rsidRPr="009839C8">
        <w:rPr>
          <w:rFonts w:ascii="Times New Roman" w:hAnsi="Times New Roman"/>
          <w:sz w:val="28"/>
          <w:szCs w:val="28"/>
          <w:shd w:val="clear" w:color="auto" w:fill="FFFFFF"/>
        </w:rPr>
        <w:t xml:space="preserve"> Кроме того, за указанный период количество погибших в авариях на дорогах области сократилось на </w:t>
      </w:r>
      <w:r w:rsidR="009839C8" w:rsidRPr="00C019DA">
        <w:rPr>
          <w:rFonts w:ascii="Times New Roman" w:hAnsi="Times New Roman"/>
          <w:b/>
          <w:sz w:val="28"/>
          <w:szCs w:val="28"/>
          <w:shd w:val="clear" w:color="auto" w:fill="FFFFFF"/>
        </w:rPr>
        <w:t>28,5 %</w:t>
      </w:r>
      <w:r w:rsidR="009839C8" w:rsidRPr="009839C8">
        <w:rPr>
          <w:rFonts w:ascii="Times New Roman" w:hAnsi="Times New Roman"/>
          <w:sz w:val="28"/>
          <w:szCs w:val="28"/>
          <w:shd w:val="clear" w:color="auto" w:fill="FFFFFF"/>
        </w:rPr>
        <w:t xml:space="preserve"> (143 человека), раненых – на </w:t>
      </w:r>
      <w:r w:rsidR="009839C8" w:rsidRPr="00C019DA">
        <w:rPr>
          <w:rFonts w:ascii="Times New Roman" w:hAnsi="Times New Roman"/>
          <w:b/>
          <w:sz w:val="28"/>
          <w:szCs w:val="28"/>
          <w:shd w:val="clear" w:color="auto" w:fill="FFFFFF"/>
        </w:rPr>
        <w:t>5,2 %</w:t>
      </w:r>
      <w:r w:rsidR="009839C8" w:rsidRPr="009839C8">
        <w:rPr>
          <w:rFonts w:ascii="Times New Roman" w:hAnsi="Times New Roman"/>
          <w:sz w:val="28"/>
          <w:szCs w:val="28"/>
          <w:shd w:val="clear" w:color="auto" w:fill="FFFFFF"/>
        </w:rPr>
        <w:t xml:space="preserve"> (1048 человек).</w:t>
      </w:r>
    </w:p>
    <w:p w:rsidR="00E554F8" w:rsidRPr="00E554F8" w:rsidRDefault="009839C8" w:rsidP="00E30F0C">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9839C8">
        <w:rPr>
          <w:rFonts w:ascii="Times New Roman" w:hAnsi="Times New Roman"/>
          <w:sz w:val="28"/>
          <w:szCs w:val="28"/>
          <w:shd w:val="clear" w:color="auto" w:fill="FFFFFF"/>
        </w:rPr>
        <w:t xml:space="preserve">Что касается детского дорожного травматизма, за девять месяцев число ДТП с участием детей уменьшилось на </w:t>
      </w:r>
      <w:r w:rsidRPr="00C019DA">
        <w:rPr>
          <w:rFonts w:ascii="Times New Roman" w:hAnsi="Times New Roman"/>
          <w:b/>
          <w:sz w:val="28"/>
          <w:szCs w:val="28"/>
          <w:shd w:val="clear" w:color="auto" w:fill="FFFFFF"/>
        </w:rPr>
        <w:t>1,1 %</w:t>
      </w:r>
      <w:r w:rsidRPr="009839C8">
        <w:rPr>
          <w:rFonts w:ascii="Times New Roman" w:hAnsi="Times New Roman"/>
          <w:sz w:val="28"/>
          <w:szCs w:val="28"/>
          <w:shd w:val="clear" w:color="auto" w:fill="FFFFFF"/>
        </w:rPr>
        <w:t xml:space="preserve"> и составило 86. Погибли два </w:t>
      </w:r>
      <w:r w:rsidRPr="009839C8">
        <w:rPr>
          <w:rFonts w:ascii="Times New Roman" w:hAnsi="Times New Roman"/>
          <w:sz w:val="28"/>
          <w:szCs w:val="28"/>
          <w:shd w:val="clear" w:color="auto" w:fill="FFFFFF"/>
        </w:rPr>
        <w:lastRenderedPageBreak/>
        <w:t xml:space="preserve">ребенка (в прошлом году за этот период – семь), однако число раненых детей увеличилось с </w:t>
      </w:r>
      <w:r w:rsidRPr="00C019DA">
        <w:rPr>
          <w:rFonts w:ascii="Times New Roman" w:hAnsi="Times New Roman"/>
          <w:b/>
          <w:sz w:val="28"/>
          <w:szCs w:val="28"/>
          <w:shd w:val="clear" w:color="auto" w:fill="FFFFFF"/>
        </w:rPr>
        <w:t>88 до 95</w:t>
      </w:r>
      <w:r w:rsidRPr="009839C8">
        <w:rPr>
          <w:rFonts w:ascii="Times New Roman" w:hAnsi="Times New Roman"/>
          <w:sz w:val="28"/>
          <w:szCs w:val="28"/>
          <w:shd w:val="clear" w:color="auto" w:fill="FFFFFF"/>
        </w:rPr>
        <w:t>.</w:t>
      </w:r>
      <w:r w:rsidR="00543F34">
        <w:rPr>
          <w:rFonts w:ascii="Times New Roman" w:hAnsi="Times New Roman"/>
          <w:sz w:val="28"/>
          <w:szCs w:val="28"/>
          <w:shd w:val="clear" w:color="auto" w:fill="FFFFFF"/>
        </w:rPr>
        <w:t xml:space="preserve"> </w:t>
      </w:r>
    </w:p>
    <w:p w:rsidR="00E554F8" w:rsidRPr="00E554F8" w:rsidRDefault="00E554F8" w:rsidP="00E30F0C">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E554F8">
        <w:rPr>
          <w:rFonts w:ascii="Times New Roman" w:eastAsia="TimesNewRomanPSMT" w:hAnsi="Times New Roman" w:cs="Times New Roman"/>
          <w:sz w:val="28"/>
          <w:szCs w:val="28"/>
        </w:rPr>
        <w:t>Несчастные случаи с детьми происходят не только потому, что они</w:t>
      </w:r>
      <w:r>
        <w:rPr>
          <w:rFonts w:ascii="Times New Roman" w:eastAsia="TimesNewRomanPSMT" w:hAnsi="Times New Roman" w:cs="Times New Roman"/>
          <w:sz w:val="28"/>
          <w:szCs w:val="28"/>
        </w:rPr>
        <w:t xml:space="preserve"> </w:t>
      </w:r>
      <w:r w:rsidRPr="00E554F8">
        <w:rPr>
          <w:rFonts w:ascii="Times New Roman" w:eastAsia="TimesNewRomanPSMT" w:hAnsi="Times New Roman" w:cs="Times New Roman"/>
          <w:sz w:val="28"/>
          <w:szCs w:val="28"/>
        </w:rPr>
        <w:t>сознательно нарушают ПДД, но и в силу их легкой отвлекаемости. Что-то</w:t>
      </w:r>
    </w:p>
    <w:p w:rsidR="00E554F8" w:rsidRPr="00E554F8" w:rsidRDefault="00E554F8" w:rsidP="00E30F0C">
      <w:pPr>
        <w:autoSpaceDE w:val="0"/>
        <w:autoSpaceDN w:val="0"/>
        <w:adjustRightInd w:val="0"/>
        <w:spacing w:after="0" w:line="240" w:lineRule="auto"/>
        <w:jc w:val="both"/>
        <w:rPr>
          <w:rFonts w:ascii="Times New Roman" w:eastAsia="TimesNewRomanPSMT" w:hAnsi="Times New Roman" w:cs="Times New Roman"/>
          <w:sz w:val="28"/>
          <w:szCs w:val="28"/>
        </w:rPr>
      </w:pPr>
      <w:r w:rsidRPr="00E554F8">
        <w:rPr>
          <w:rFonts w:ascii="Times New Roman" w:eastAsia="TimesNewRomanPSMT" w:hAnsi="Times New Roman" w:cs="Times New Roman"/>
          <w:sz w:val="28"/>
          <w:szCs w:val="28"/>
        </w:rPr>
        <w:t>заинтересовало ребенка на улице, его окликнул друг, он увидел знакомого и</w:t>
      </w:r>
      <w:r>
        <w:rPr>
          <w:rFonts w:ascii="Times New Roman" w:eastAsia="TimesNewRomanPSMT" w:hAnsi="Times New Roman" w:cs="Times New Roman"/>
          <w:sz w:val="28"/>
          <w:szCs w:val="28"/>
        </w:rPr>
        <w:t xml:space="preserve"> </w:t>
      </w:r>
      <w:r w:rsidRPr="00E554F8">
        <w:rPr>
          <w:rFonts w:ascii="Times New Roman" w:eastAsia="TimesNewRomanPSMT" w:hAnsi="Times New Roman" w:cs="Times New Roman"/>
          <w:sz w:val="28"/>
          <w:szCs w:val="28"/>
        </w:rPr>
        <w:t>сразу забыл об опасности.</w:t>
      </w:r>
    </w:p>
    <w:p w:rsidR="00E554F8" w:rsidRPr="00E554F8" w:rsidRDefault="00E554F8" w:rsidP="00E30F0C">
      <w:pPr>
        <w:autoSpaceDE w:val="0"/>
        <w:autoSpaceDN w:val="0"/>
        <w:adjustRightInd w:val="0"/>
        <w:spacing w:after="0" w:line="240" w:lineRule="auto"/>
        <w:jc w:val="both"/>
        <w:rPr>
          <w:rFonts w:ascii="Times New Roman" w:eastAsia="TimesNewRomanPSMT" w:hAnsi="Times New Roman" w:cs="Times New Roman"/>
          <w:b/>
          <w:sz w:val="28"/>
          <w:szCs w:val="28"/>
        </w:rPr>
      </w:pPr>
      <w:r w:rsidRPr="00E554F8">
        <w:rPr>
          <w:rFonts w:ascii="Times New Roman" w:eastAsia="TimesNewRomanPSMT" w:hAnsi="Times New Roman" w:cs="Times New Roman"/>
          <w:b/>
          <w:sz w:val="28"/>
          <w:szCs w:val="28"/>
        </w:rPr>
        <w:t>К факторам, провоцирующим участие детей в ДТП, относят:</w:t>
      </w:r>
    </w:p>
    <w:p w:rsidR="00E554F8" w:rsidRPr="00E554F8" w:rsidRDefault="00E554F8" w:rsidP="00E30F0C">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E554F8">
        <w:rPr>
          <w:rFonts w:ascii="Times New Roman" w:eastAsia="TimesNewRomanPSMT" w:hAnsi="Times New Roman" w:cs="Times New Roman"/>
          <w:sz w:val="28"/>
          <w:szCs w:val="28"/>
        </w:rPr>
        <w:t>♦ рассеянное внимание (клетки коры головного мозга у ребенка легко</w:t>
      </w:r>
      <w:r>
        <w:rPr>
          <w:rFonts w:ascii="Times New Roman" w:eastAsia="TimesNewRomanPSMT" w:hAnsi="Times New Roman" w:cs="Times New Roman"/>
          <w:sz w:val="28"/>
          <w:szCs w:val="28"/>
        </w:rPr>
        <w:t xml:space="preserve"> </w:t>
      </w:r>
      <w:r w:rsidRPr="00E554F8">
        <w:rPr>
          <w:rFonts w:ascii="Times New Roman" w:eastAsia="TimesNewRomanPSMT" w:hAnsi="Times New Roman" w:cs="Times New Roman"/>
          <w:sz w:val="28"/>
          <w:szCs w:val="28"/>
        </w:rPr>
        <w:t>истощаются, поэтому быстро наступает состояние утомления и рассеянности);</w:t>
      </w:r>
    </w:p>
    <w:p w:rsidR="00E554F8" w:rsidRPr="00E554F8" w:rsidRDefault="00E554F8" w:rsidP="00E30F0C">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E554F8">
        <w:rPr>
          <w:rFonts w:ascii="Times New Roman" w:eastAsia="TimesNewRomanPSMT" w:hAnsi="Times New Roman" w:cs="Times New Roman"/>
          <w:sz w:val="28"/>
          <w:szCs w:val="28"/>
        </w:rPr>
        <w:t>♦ игнорирование правил поведения на улице;</w:t>
      </w:r>
    </w:p>
    <w:p w:rsidR="00E554F8" w:rsidRPr="00E554F8" w:rsidRDefault="00E554F8" w:rsidP="00E30F0C">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E554F8">
        <w:rPr>
          <w:rFonts w:ascii="Times New Roman" w:eastAsia="TimesNewRomanPSMT" w:hAnsi="Times New Roman" w:cs="Times New Roman"/>
          <w:sz w:val="28"/>
          <w:szCs w:val="28"/>
        </w:rPr>
        <w:t>♦ плохой обзор во время непогоды (раскрытый зонт, поднятый</w:t>
      </w:r>
      <w:r>
        <w:rPr>
          <w:rFonts w:ascii="Times New Roman" w:eastAsia="TimesNewRomanPSMT" w:hAnsi="Times New Roman" w:cs="Times New Roman"/>
          <w:sz w:val="28"/>
          <w:szCs w:val="28"/>
        </w:rPr>
        <w:t xml:space="preserve"> </w:t>
      </w:r>
      <w:r w:rsidRPr="00E554F8">
        <w:rPr>
          <w:rFonts w:ascii="Times New Roman" w:eastAsia="TimesNewRomanPSMT" w:hAnsi="Times New Roman" w:cs="Times New Roman"/>
          <w:sz w:val="28"/>
          <w:szCs w:val="28"/>
        </w:rPr>
        <w:t>воротник, надетый капюшон);</w:t>
      </w:r>
    </w:p>
    <w:p w:rsidR="00E554F8" w:rsidRPr="00E554F8" w:rsidRDefault="00E554F8" w:rsidP="00E30F0C">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E554F8">
        <w:rPr>
          <w:rFonts w:ascii="Times New Roman" w:eastAsia="TimesNewRomanPSMT" w:hAnsi="Times New Roman" w:cs="Times New Roman"/>
          <w:sz w:val="28"/>
          <w:szCs w:val="28"/>
        </w:rPr>
        <w:t>♦ плохое дорожное покрытие;</w:t>
      </w:r>
    </w:p>
    <w:p w:rsidR="00E554F8" w:rsidRPr="00E554F8" w:rsidRDefault="00E554F8" w:rsidP="00E30F0C">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E554F8">
        <w:rPr>
          <w:rFonts w:ascii="Times New Roman" w:eastAsia="TimesNewRomanPSMT" w:hAnsi="Times New Roman" w:cs="Times New Roman"/>
          <w:sz w:val="28"/>
          <w:szCs w:val="28"/>
        </w:rPr>
        <w:t>♦ неустойчивое эмоциональное состояние;</w:t>
      </w:r>
    </w:p>
    <w:p w:rsidR="00E554F8" w:rsidRPr="00E554F8" w:rsidRDefault="00E554F8" w:rsidP="00E30F0C">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E554F8">
        <w:rPr>
          <w:rFonts w:ascii="Times New Roman" w:eastAsia="TimesNewRomanPSMT" w:hAnsi="Times New Roman" w:cs="Times New Roman"/>
          <w:sz w:val="28"/>
          <w:szCs w:val="28"/>
        </w:rPr>
        <w:t>♦ игнорирование транспортных средств, представляющих особую опасность;</w:t>
      </w:r>
    </w:p>
    <w:p w:rsidR="00E554F8" w:rsidRPr="00E554F8" w:rsidRDefault="00E554F8" w:rsidP="00E30F0C">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E554F8">
        <w:rPr>
          <w:rFonts w:ascii="Times New Roman" w:eastAsia="TimesNewRomanPSMT" w:hAnsi="Times New Roman" w:cs="Times New Roman"/>
          <w:sz w:val="28"/>
          <w:szCs w:val="28"/>
        </w:rPr>
        <w:t xml:space="preserve">♦ узкий угол зрения: у </w:t>
      </w:r>
      <w:r w:rsidR="00C6238E">
        <w:rPr>
          <w:rFonts w:ascii="Times New Roman" w:eastAsia="TimesNewRomanPSMT" w:hAnsi="Times New Roman" w:cs="Times New Roman"/>
          <w:sz w:val="28"/>
          <w:szCs w:val="28"/>
        </w:rPr>
        <w:t xml:space="preserve">5- 6 </w:t>
      </w:r>
      <w:r w:rsidRPr="00E554F8">
        <w:rPr>
          <w:rFonts w:ascii="Times New Roman" w:eastAsia="TimesNewRomanPSMT" w:hAnsi="Times New Roman" w:cs="Times New Roman"/>
          <w:sz w:val="28"/>
          <w:szCs w:val="28"/>
        </w:rPr>
        <w:t>летнего ребенка угол зрения в 10 раз</w:t>
      </w:r>
      <w:r>
        <w:rPr>
          <w:rFonts w:ascii="Times New Roman" w:eastAsia="TimesNewRomanPSMT" w:hAnsi="Times New Roman" w:cs="Times New Roman"/>
          <w:sz w:val="28"/>
          <w:szCs w:val="28"/>
        </w:rPr>
        <w:t xml:space="preserve"> </w:t>
      </w:r>
      <w:r w:rsidRPr="00E554F8">
        <w:rPr>
          <w:rFonts w:ascii="Times New Roman" w:eastAsia="TimesNewRomanPSMT" w:hAnsi="Times New Roman" w:cs="Times New Roman"/>
          <w:sz w:val="28"/>
          <w:szCs w:val="28"/>
        </w:rPr>
        <w:t>меньше, чем у взрослого человека, и составляет в горизонтальной</w:t>
      </w:r>
      <w:r>
        <w:rPr>
          <w:rFonts w:ascii="Times New Roman" w:eastAsia="TimesNewRomanPSMT" w:hAnsi="Times New Roman" w:cs="Times New Roman"/>
          <w:sz w:val="28"/>
          <w:szCs w:val="28"/>
        </w:rPr>
        <w:t xml:space="preserve"> </w:t>
      </w:r>
      <w:r w:rsidRPr="00E554F8">
        <w:rPr>
          <w:rFonts w:ascii="Times New Roman" w:eastAsia="TimesNewRomanPSMT" w:hAnsi="Times New Roman" w:cs="Times New Roman"/>
          <w:sz w:val="28"/>
          <w:szCs w:val="28"/>
        </w:rPr>
        <w:t>плоскости всего 20—22°, а в вертикальной — 12—15° (рост угла</w:t>
      </w:r>
      <w:r>
        <w:rPr>
          <w:rFonts w:ascii="Times New Roman" w:eastAsia="TimesNewRomanPSMT" w:hAnsi="Times New Roman" w:cs="Times New Roman"/>
          <w:sz w:val="28"/>
          <w:szCs w:val="28"/>
        </w:rPr>
        <w:t xml:space="preserve"> </w:t>
      </w:r>
      <w:r w:rsidRPr="00E554F8">
        <w:rPr>
          <w:rFonts w:ascii="Times New Roman" w:eastAsia="TimesNewRomanPSMT" w:hAnsi="Times New Roman" w:cs="Times New Roman"/>
          <w:sz w:val="28"/>
          <w:szCs w:val="28"/>
        </w:rPr>
        <w:t>зрения продолжается до 20 лет);</w:t>
      </w:r>
    </w:p>
    <w:p w:rsidR="00E554F8" w:rsidRPr="00E554F8" w:rsidRDefault="00E554F8" w:rsidP="00E30F0C">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E554F8">
        <w:rPr>
          <w:rFonts w:ascii="Times New Roman" w:eastAsia="TimesNewRomanPSMT" w:hAnsi="Times New Roman" w:cs="Times New Roman"/>
          <w:sz w:val="28"/>
          <w:szCs w:val="28"/>
        </w:rPr>
        <w:t>медленная реакция (время от начала обнаружения опасности до начала</w:t>
      </w:r>
      <w:r w:rsidR="00C6238E">
        <w:rPr>
          <w:rFonts w:ascii="Times New Roman" w:eastAsia="TimesNewRomanPSMT" w:hAnsi="Times New Roman" w:cs="Times New Roman"/>
          <w:sz w:val="28"/>
          <w:szCs w:val="28"/>
        </w:rPr>
        <w:t xml:space="preserve"> </w:t>
      </w:r>
      <w:r w:rsidRPr="00E554F8">
        <w:rPr>
          <w:rFonts w:ascii="Times New Roman" w:eastAsia="TimesNewRomanPSMT" w:hAnsi="Times New Roman" w:cs="Times New Roman"/>
          <w:sz w:val="28"/>
          <w:szCs w:val="28"/>
        </w:rPr>
        <w:t>действия у ребенка значительно больше,</w:t>
      </w:r>
      <w:r>
        <w:rPr>
          <w:rFonts w:ascii="Times New Roman" w:eastAsia="TimesNewRomanPSMT" w:hAnsi="Times New Roman" w:cs="Times New Roman"/>
          <w:sz w:val="28"/>
          <w:szCs w:val="28"/>
        </w:rPr>
        <w:t xml:space="preserve"> </w:t>
      </w:r>
      <w:r w:rsidRPr="00E554F8">
        <w:rPr>
          <w:rFonts w:ascii="Times New Roman" w:eastAsia="TimesNewRomanPSMT" w:hAnsi="Times New Roman" w:cs="Times New Roman"/>
          <w:sz w:val="28"/>
          <w:szCs w:val="28"/>
        </w:rPr>
        <w:t xml:space="preserve">чем у взрослого: у взрослого </w:t>
      </w:r>
      <w:r w:rsidR="00C6238E">
        <w:rPr>
          <w:rFonts w:ascii="Times New Roman" w:eastAsia="TimesNewRomanPSMT" w:hAnsi="Times New Roman" w:cs="Times New Roman"/>
          <w:sz w:val="28"/>
          <w:szCs w:val="28"/>
        </w:rPr>
        <w:t xml:space="preserve">- </w:t>
      </w:r>
      <w:r w:rsidRPr="00E554F8">
        <w:rPr>
          <w:rFonts w:ascii="Times New Roman" w:eastAsia="TimesNewRomanPSMT" w:hAnsi="Times New Roman" w:cs="Times New Roman"/>
          <w:sz w:val="28"/>
          <w:szCs w:val="28"/>
        </w:rPr>
        <w:t>0,6</w:t>
      </w:r>
      <w:r w:rsidR="00C6238E">
        <w:rPr>
          <w:rFonts w:ascii="Times New Roman" w:eastAsia="TimesNewRomanPSMT" w:hAnsi="Times New Roman" w:cs="Times New Roman"/>
          <w:sz w:val="28"/>
          <w:szCs w:val="28"/>
        </w:rPr>
        <w:t>-</w:t>
      </w:r>
      <w:r w:rsidRPr="00E554F8">
        <w:rPr>
          <w:rFonts w:ascii="Times New Roman" w:eastAsia="TimesNewRomanPSMT" w:hAnsi="Times New Roman" w:cs="Times New Roman"/>
          <w:sz w:val="28"/>
          <w:szCs w:val="28"/>
        </w:rPr>
        <w:t xml:space="preserve">0,8 </w:t>
      </w:r>
      <w:proofErr w:type="gramStart"/>
      <w:r w:rsidRPr="00E554F8">
        <w:rPr>
          <w:rFonts w:ascii="Times New Roman" w:eastAsia="TimesNewRomanPSMT" w:hAnsi="Times New Roman" w:cs="Times New Roman"/>
          <w:sz w:val="28"/>
          <w:szCs w:val="28"/>
        </w:rPr>
        <w:t>с</w:t>
      </w:r>
      <w:proofErr w:type="gramEnd"/>
      <w:r w:rsidRPr="00E554F8">
        <w:rPr>
          <w:rFonts w:ascii="Times New Roman" w:eastAsia="TimesNewRomanPSMT" w:hAnsi="Times New Roman" w:cs="Times New Roman"/>
          <w:sz w:val="28"/>
          <w:szCs w:val="28"/>
        </w:rPr>
        <w:t xml:space="preserve">, а </w:t>
      </w:r>
      <w:proofErr w:type="gramStart"/>
      <w:r w:rsidRPr="00E554F8">
        <w:rPr>
          <w:rFonts w:ascii="Times New Roman" w:eastAsia="TimesNewRomanPSMT" w:hAnsi="Times New Roman" w:cs="Times New Roman"/>
          <w:sz w:val="28"/>
          <w:szCs w:val="28"/>
        </w:rPr>
        <w:t>у</w:t>
      </w:r>
      <w:proofErr w:type="gramEnd"/>
      <w:r w:rsidRPr="00E554F8">
        <w:rPr>
          <w:rFonts w:ascii="Times New Roman" w:eastAsia="TimesNewRomanPSMT" w:hAnsi="Times New Roman" w:cs="Times New Roman"/>
          <w:sz w:val="28"/>
          <w:szCs w:val="28"/>
        </w:rPr>
        <w:t xml:space="preserve"> дошкольника — 1,3</w:t>
      </w:r>
      <w:r w:rsidR="00C6238E">
        <w:rPr>
          <w:rFonts w:ascii="Times New Roman" w:eastAsia="TimesNewRomanPSMT" w:hAnsi="Times New Roman" w:cs="Times New Roman"/>
          <w:sz w:val="28"/>
          <w:szCs w:val="28"/>
        </w:rPr>
        <w:t>-</w:t>
      </w:r>
      <w:r w:rsidRPr="00E554F8">
        <w:rPr>
          <w:rFonts w:ascii="Times New Roman" w:eastAsia="TimesNewRomanPSMT" w:hAnsi="Times New Roman" w:cs="Times New Roman"/>
          <w:sz w:val="28"/>
          <w:szCs w:val="28"/>
        </w:rPr>
        <w:t>1,5 с);</w:t>
      </w:r>
      <w:r>
        <w:rPr>
          <w:rFonts w:ascii="Times New Roman" w:eastAsia="TimesNewRomanPSMT" w:hAnsi="Times New Roman" w:cs="Times New Roman"/>
          <w:sz w:val="28"/>
          <w:szCs w:val="28"/>
        </w:rPr>
        <w:t xml:space="preserve"> </w:t>
      </w:r>
      <w:r w:rsidRPr="00E554F8">
        <w:rPr>
          <w:rFonts w:ascii="Times New Roman" w:eastAsia="TimesNewRomanPSMT" w:hAnsi="Times New Roman" w:cs="Times New Roman"/>
          <w:sz w:val="28"/>
          <w:szCs w:val="28"/>
        </w:rPr>
        <w:t>при этом, чем опаснее ситуация, тем медленнее и неправильно ребенок</w:t>
      </w:r>
      <w:r>
        <w:rPr>
          <w:rFonts w:ascii="Times New Roman" w:eastAsia="TimesNewRomanPSMT" w:hAnsi="Times New Roman" w:cs="Times New Roman"/>
          <w:sz w:val="28"/>
          <w:szCs w:val="28"/>
        </w:rPr>
        <w:t xml:space="preserve"> </w:t>
      </w:r>
      <w:r w:rsidRPr="00E554F8">
        <w:rPr>
          <w:rFonts w:ascii="Times New Roman" w:eastAsia="TimesNewRomanPSMT" w:hAnsi="Times New Roman" w:cs="Times New Roman"/>
          <w:sz w:val="28"/>
          <w:szCs w:val="28"/>
        </w:rPr>
        <w:t>принимает решение, часто теряется);</w:t>
      </w:r>
    </w:p>
    <w:p w:rsidR="00E554F8" w:rsidRPr="00E554F8" w:rsidRDefault="00E554F8" w:rsidP="00E30F0C">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E554F8">
        <w:rPr>
          <w:rFonts w:ascii="Times New Roman" w:eastAsia="TimesNewRomanPSMT" w:hAnsi="Times New Roman" w:cs="Times New Roman"/>
          <w:sz w:val="28"/>
          <w:szCs w:val="28"/>
        </w:rPr>
        <w:t>отсутствие контроля взрослых (появление на дороге ребенка без</w:t>
      </w:r>
      <w:r>
        <w:rPr>
          <w:rFonts w:ascii="Times New Roman" w:eastAsia="TimesNewRomanPSMT" w:hAnsi="Times New Roman" w:cs="Times New Roman"/>
          <w:sz w:val="28"/>
          <w:szCs w:val="28"/>
        </w:rPr>
        <w:t xml:space="preserve"> </w:t>
      </w:r>
      <w:r w:rsidRPr="00E554F8">
        <w:rPr>
          <w:rFonts w:ascii="Times New Roman" w:eastAsia="TimesNewRomanPSMT" w:hAnsi="Times New Roman" w:cs="Times New Roman"/>
          <w:sz w:val="28"/>
          <w:szCs w:val="28"/>
        </w:rPr>
        <w:t>сопровождения взрослого должно привлечь внимание всех участников</w:t>
      </w:r>
      <w:r>
        <w:rPr>
          <w:rFonts w:ascii="Times New Roman" w:eastAsia="TimesNewRomanPSMT" w:hAnsi="Times New Roman" w:cs="Times New Roman"/>
          <w:sz w:val="28"/>
          <w:szCs w:val="28"/>
        </w:rPr>
        <w:t xml:space="preserve"> </w:t>
      </w:r>
      <w:r w:rsidRPr="00E554F8">
        <w:rPr>
          <w:rFonts w:ascii="Times New Roman" w:eastAsia="TimesNewRomanPSMT" w:hAnsi="Times New Roman" w:cs="Times New Roman"/>
          <w:sz w:val="28"/>
          <w:szCs w:val="28"/>
        </w:rPr>
        <w:t>дорожного движения и восприниматься ими как чрезвычайное происшествие.)</w:t>
      </w:r>
    </w:p>
    <w:p w:rsidR="003F50F5" w:rsidRPr="0023476A" w:rsidRDefault="003F50F5" w:rsidP="00E30F0C">
      <w:pPr>
        <w:pStyle w:val="a6"/>
        <w:spacing w:before="0" w:beforeAutospacing="0" w:after="0" w:afterAutospacing="0"/>
        <w:ind w:firstLine="567"/>
        <w:jc w:val="both"/>
        <w:rPr>
          <w:sz w:val="28"/>
          <w:szCs w:val="28"/>
          <w:shd w:val="clear" w:color="auto" w:fill="FFFFFF"/>
        </w:rPr>
      </w:pPr>
      <w:r>
        <w:rPr>
          <w:color w:val="000000"/>
          <w:sz w:val="28"/>
          <w:szCs w:val="28"/>
        </w:rPr>
        <w:t xml:space="preserve">Работа по обучению детей правилам грамотного и безопасного поведения на улице – это работа не одного дня, и для того, чтобы были результаты, дети должны научиться применять теоретические знания на практике. </w:t>
      </w:r>
      <w:proofErr w:type="gramStart"/>
      <w:r>
        <w:rPr>
          <w:color w:val="000000"/>
          <w:sz w:val="28"/>
          <w:szCs w:val="28"/>
        </w:rPr>
        <w:t xml:space="preserve">Теорию мы изучаем в детском саду: </w:t>
      </w:r>
      <w:r w:rsidR="00000B52">
        <w:rPr>
          <w:sz w:val="28"/>
          <w:szCs w:val="28"/>
        </w:rPr>
        <w:t xml:space="preserve"> </w:t>
      </w:r>
      <w:r>
        <w:rPr>
          <w:sz w:val="28"/>
          <w:szCs w:val="28"/>
        </w:rPr>
        <w:t>в работе с детьми используем следующие</w:t>
      </w:r>
      <w:r>
        <w:rPr>
          <w:rStyle w:val="apple-converted-space"/>
          <w:sz w:val="28"/>
          <w:szCs w:val="28"/>
        </w:rPr>
        <w:t> </w:t>
      </w:r>
      <w:r>
        <w:rPr>
          <w:bCs/>
          <w:sz w:val="28"/>
          <w:szCs w:val="28"/>
          <w:bdr w:val="none" w:sz="0" w:space="0" w:color="auto" w:frame="1"/>
        </w:rPr>
        <w:t>формы</w:t>
      </w:r>
      <w:r w:rsidR="0023476A">
        <w:rPr>
          <w:bCs/>
          <w:sz w:val="28"/>
          <w:szCs w:val="28"/>
          <w:bdr w:val="none" w:sz="0" w:space="0" w:color="auto" w:frame="1"/>
        </w:rPr>
        <w:t xml:space="preserve"> </w:t>
      </w:r>
      <w:r>
        <w:rPr>
          <w:rStyle w:val="apple-converted-space"/>
          <w:bCs/>
          <w:sz w:val="28"/>
          <w:szCs w:val="28"/>
          <w:bdr w:val="none" w:sz="0" w:space="0" w:color="auto" w:frame="1"/>
        </w:rPr>
        <w:t> </w:t>
      </w:r>
      <w:r>
        <w:rPr>
          <w:sz w:val="28"/>
          <w:szCs w:val="28"/>
        </w:rPr>
        <w:t xml:space="preserve">работы:  </w:t>
      </w:r>
      <w:r>
        <w:rPr>
          <w:b/>
          <w:bCs/>
          <w:sz w:val="28"/>
          <w:szCs w:val="28"/>
          <w:bdr w:val="none" w:sz="0" w:space="0" w:color="auto" w:frame="1"/>
        </w:rPr>
        <w:t>организованная образовательная деятельность</w:t>
      </w:r>
      <w:r>
        <w:rPr>
          <w:bCs/>
          <w:sz w:val="28"/>
          <w:szCs w:val="28"/>
          <w:bdr w:val="none" w:sz="0" w:space="0" w:color="auto" w:frame="1"/>
        </w:rPr>
        <w:t xml:space="preserve"> (</w:t>
      </w:r>
      <w:r>
        <w:rPr>
          <w:sz w:val="28"/>
          <w:szCs w:val="28"/>
          <w:shd w:val="clear" w:color="auto" w:fill="FFFFFF"/>
        </w:rPr>
        <w:t>темой ПДД охватываются не только познавательные, но и другие виды образовательной деятельности - математика, ознакомление с художественной литературой, изобразительная деятельность, физическая культура, где  ребята учатся ориентироваться в пространстве, моделируют различные ситуации на дороге, проигрывают их);</w:t>
      </w:r>
      <w:proofErr w:type="gramEnd"/>
      <w:r>
        <w:rPr>
          <w:sz w:val="28"/>
          <w:szCs w:val="28"/>
          <w:shd w:val="clear" w:color="auto" w:fill="FFFFFF"/>
        </w:rPr>
        <w:t xml:space="preserve"> </w:t>
      </w:r>
      <w:proofErr w:type="gramStart"/>
      <w:r>
        <w:rPr>
          <w:b/>
          <w:bCs/>
          <w:sz w:val="28"/>
          <w:szCs w:val="28"/>
          <w:bdr w:val="none" w:sz="0" w:space="0" w:color="auto" w:frame="1"/>
          <w:shd w:val="clear" w:color="auto" w:fill="FFFFFF"/>
        </w:rPr>
        <w:t>тематические обучающие игры, дидактические</w:t>
      </w:r>
      <w:r w:rsidR="0023476A">
        <w:rPr>
          <w:b/>
          <w:bCs/>
          <w:sz w:val="28"/>
          <w:szCs w:val="28"/>
          <w:bdr w:val="none" w:sz="0" w:space="0" w:color="auto" w:frame="1"/>
          <w:shd w:val="clear" w:color="auto" w:fill="FFFFFF"/>
        </w:rPr>
        <w:t xml:space="preserve"> - </w:t>
      </w:r>
      <w:r>
        <w:rPr>
          <w:sz w:val="28"/>
          <w:szCs w:val="28"/>
          <w:shd w:val="clear" w:color="auto" w:fill="FFFFFF"/>
        </w:rPr>
        <w:t>с помощью дидактических игр стараемся развить произвольное, активное внимание, т.к. для безопасного поведения на улицах необходимо формировать у детей произвольное внимание, способность сосре</w:t>
      </w:r>
      <w:r w:rsidR="0023476A">
        <w:rPr>
          <w:sz w:val="28"/>
          <w:szCs w:val="28"/>
          <w:shd w:val="clear" w:color="auto" w:fill="FFFFFF"/>
        </w:rPr>
        <w:t>доточиться на дорожной ситуации</w:t>
      </w:r>
      <w:r>
        <w:rPr>
          <w:sz w:val="28"/>
          <w:szCs w:val="28"/>
          <w:shd w:val="clear" w:color="auto" w:fill="FFFFFF"/>
        </w:rPr>
        <w:t xml:space="preserve">, </w:t>
      </w:r>
      <w:r>
        <w:rPr>
          <w:b/>
          <w:bCs/>
          <w:sz w:val="28"/>
          <w:szCs w:val="28"/>
          <w:bdr w:val="none" w:sz="0" w:space="0" w:color="auto" w:frame="1"/>
          <w:shd w:val="clear" w:color="auto" w:fill="FFFFFF"/>
        </w:rPr>
        <w:lastRenderedPageBreak/>
        <w:t>подвижные, сюжетно-ролевые</w:t>
      </w:r>
      <w:r>
        <w:rPr>
          <w:bCs/>
          <w:sz w:val="28"/>
          <w:szCs w:val="28"/>
          <w:bdr w:val="none" w:sz="0" w:space="0" w:color="auto" w:frame="1"/>
          <w:shd w:val="clear" w:color="auto" w:fill="FFFFFF"/>
        </w:rPr>
        <w:t xml:space="preserve">, </w:t>
      </w:r>
      <w:r>
        <w:rPr>
          <w:b/>
          <w:bCs/>
          <w:sz w:val="28"/>
          <w:szCs w:val="28"/>
          <w:bdr w:val="none" w:sz="0" w:space="0" w:color="auto" w:frame="1"/>
          <w:shd w:val="clear" w:color="auto" w:fill="FFFFFF"/>
        </w:rPr>
        <w:t>экскурсии, целевые прогулки, наблюдения,</w:t>
      </w:r>
      <w:r>
        <w:rPr>
          <w:b/>
          <w:sz w:val="28"/>
          <w:szCs w:val="28"/>
          <w:shd w:val="clear" w:color="auto" w:fill="FFFFFF"/>
        </w:rPr>
        <w:t xml:space="preserve"> спортивные развлечения.</w:t>
      </w:r>
      <w:proofErr w:type="gramEnd"/>
      <w:r w:rsidR="0023476A" w:rsidRPr="0023476A">
        <w:rPr>
          <w:sz w:val="28"/>
          <w:szCs w:val="28"/>
          <w:shd w:val="clear" w:color="auto" w:fill="FFFFFF"/>
        </w:rPr>
        <w:t xml:space="preserve"> </w:t>
      </w:r>
      <w:r w:rsidR="0023476A">
        <w:rPr>
          <w:sz w:val="28"/>
          <w:szCs w:val="28"/>
          <w:shd w:val="clear" w:color="auto" w:fill="FFFFFF"/>
        </w:rPr>
        <w:t>Работа по обучению правилам дорожного движения, воспитанию культуры поведения проводится в комплексе всего воспитательно-образовательного процесса, с учетом принципа интеграции.</w:t>
      </w:r>
    </w:p>
    <w:p w:rsidR="00543F34" w:rsidRPr="003F50F5" w:rsidRDefault="003F50F5" w:rsidP="00E30F0C">
      <w:pPr>
        <w:pStyle w:val="a7"/>
        <w:ind w:firstLine="567"/>
        <w:jc w:val="both"/>
        <w:rPr>
          <w:rFonts w:ascii="Times New Roman" w:hAnsi="Times New Roman"/>
          <w:color w:val="000000"/>
          <w:sz w:val="28"/>
          <w:szCs w:val="28"/>
        </w:rPr>
      </w:pPr>
      <w:r>
        <w:rPr>
          <w:rFonts w:ascii="Times New Roman" w:hAnsi="Times New Roman"/>
          <w:color w:val="000000"/>
          <w:sz w:val="28"/>
          <w:szCs w:val="28"/>
        </w:rPr>
        <w:t xml:space="preserve">А вот практические навыки целиком ложатся на ваши плечи. </w:t>
      </w:r>
      <w:r w:rsidR="00543F34" w:rsidRPr="00543F34">
        <w:rPr>
          <w:rFonts w:ascii="Times New Roman" w:hAnsi="Times New Roman"/>
          <w:color w:val="000000"/>
          <w:sz w:val="28"/>
          <w:szCs w:val="28"/>
        </w:rPr>
        <w:t xml:space="preserve">Важно чтобы </w:t>
      </w:r>
      <w:r w:rsidR="00543F34">
        <w:rPr>
          <w:rFonts w:ascii="Times New Roman" w:hAnsi="Times New Roman"/>
          <w:color w:val="000000"/>
          <w:sz w:val="28"/>
          <w:szCs w:val="28"/>
        </w:rPr>
        <w:t xml:space="preserve">Вы, уважаемые </w:t>
      </w:r>
      <w:r w:rsidR="00543F34" w:rsidRPr="00543F34">
        <w:rPr>
          <w:rFonts w:ascii="Times New Roman" w:hAnsi="Times New Roman"/>
          <w:color w:val="000000"/>
          <w:sz w:val="28"/>
          <w:szCs w:val="28"/>
        </w:rPr>
        <w:t>родители</w:t>
      </w:r>
      <w:r w:rsidR="00543F34">
        <w:rPr>
          <w:rFonts w:ascii="Times New Roman" w:hAnsi="Times New Roman"/>
          <w:color w:val="000000"/>
          <w:sz w:val="28"/>
          <w:szCs w:val="28"/>
        </w:rPr>
        <w:t>,</w:t>
      </w:r>
      <w:r w:rsidR="00543F34" w:rsidRPr="00543F34">
        <w:rPr>
          <w:rFonts w:ascii="Times New Roman" w:hAnsi="Times New Roman"/>
          <w:color w:val="000000"/>
          <w:sz w:val="28"/>
          <w:szCs w:val="28"/>
        </w:rPr>
        <w:t xml:space="preserve"> были примером для детей в соблюдении правил дорожного движения.</w:t>
      </w:r>
      <w:r w:rsidR="00543F34" w:rsidRPr="00543F34">
        <w:rPr>
          <w:rFonts w:ascii="Helvetica" w:hAnsi="Helvetica"/>
          <w:b/>
          <w:bCs/>
          <w:color w:val="000000"/>
          <w:sz w:val="36"/>
          <w:szCs w:val="36"/>
          <w:shd w:val="clear" w:color="auto" w:fill="FFFFFF"/>
        </w:rPr>
        <w:t xml:space="preserve"> </w:t>
      </w:r>
      <w:r w:rsidR="00543F34" w:rsidRPr="003F50F5">
        <w:rPr>
          <w:rFonts w:ascii="Times New Roman" w:hAnsi="Times New Roman"/>
          <w:bCs/>
          <w:color w:val="000000"/>
          <w:sz w:val="28"/>
          <w:szCs w:val="28"/>
          <w:shd w:val="clear" w:color="auto" w:fill="FFFFFF"/>
        </w:rPr>
        <w:t>Ребёнок учится законам дорог, беря пример с членов семьи и других взрослых. Не жалейте времени на обучение детей поведению на дороге. Помните!</w:t>
      </w:r>
    </w:p>
    <w:p w:rsidR="00543F34" w:rsidRPr="00543F34" w:rsidRDefault="00543F34" w:rsidP="00E30F0C">
      <w:pPr>
        <w:pStyle w:val="a7"/>
        <w:ind w:firstLine="567"/>
        <w:jc w:val="both"/>
        <w:rPr>
          <w:rFonts w:ascii="Times New Roman" w:hAnsi="Times New Roman"/>
          <w:b/>
          <w:color w:val="000000"/>
          <w:sz w:val="28"/>
          <w:szCs w:val="28"/>
        </w:rPr>
      </w:pPr>
      <w:r w:rsidRPr="00543F34">
        <w:rPr>
          <w:rFonts w:ascii="Times New Roman" w:hAnsi="Times New Roman"/>
          <w:b/>
          <w:color w:val="000000"/>
          <w:sz w:val="28"/>
          <w:szCs w:val="28"/>
        </w:rPr>
        <w:t>- Выходя на проезжую часть дороги, прекратите разговаривать - ребёнок должен привыкнуть, что при переходе дороги нужно сосредоточиться.</w:t>
      </w:r>
    </w:p>
    <w:p w:rsidR="00543F34" w:rsidRPr="00543F34" w:rsidRDefault="00543F34" w:rsidP="00E30F0C">
      <w:pPr>
        <w:pStyle w:val="a7"/>
        <w:ind w:firstLine="567"/>
        <w:jc w:val="both"/>
        <w:rPr>
          <w:rFonts w:ascii="Times New Roman" w:hAnsi="Times New Roman"/>
          <w:b/>
          <w:color w:val="000000"/>
          <w:sz w:val="28"/>
          <w:szCs w:val="28"/>
        </w:rPr>
      </w:pPr>
      <w:r w:rsidRPr="00543F34">
        <w:rPr>
          <w:rFonts w:ascii="Times New Roman" w:hAnsi="Times New Roman"/>
          <w:b/>
          <w:color w:val="000000"/>
          <w:sz w:val="28"/>
          <w:szCs w:val="28"/>
        </w:rPr>
        <w:t>- Не переходите дорогу на красный или жёлтый сигнал светофора.</w:t>
      </w:r>
    </w:p>
    <w:p w:rsidR="00FE0331" w:rsidRPr="003F50F5" w:rsidRDefault="00543F34" w:rsidP="00E30F0C">
      <w:pPr>
        <w:pStyle w:val="a7"/>
        <w:ind w:firstLine="567"/>
        <w:jc w:val="both"/>
        <w:rPr>
          <w:rFonts w:ascii="Times New Roman" w:hAnsi="Times New Roman"/>
          <w:b/>
          <w:color w:val="000000"/>
          <w:sz w:val="28"/>
          <w:szCs w:val="28"/>
        </w:rPr>
      </w:pPr>
      <w:r w:rsidRPr="00543F34">
        <w:rPr>
          <w:rFonts w:ascii="Times New Roman" w:hAnsi="Times New Roman"/>
          <w:b/>
          <w:color w:val="000000"/>
          <w:sz w:val="28"/>
          <w:szCs w:val="28"/>
        </w:rPr>
        <w:t>- Переходите дорогу только в местах, обозначенных дорожным знаком "Пешеходный переход".</w:t>
      </w:r>
    </w:p>
    <w:p w:rsidR="003F50F5" w:rsidRPr="003F50F5" w:rsidRDefault="003F50F5" w:rsidP="00E30F0C">
      <w:pPr>
        <w:pStyle w:val="a7"/>
        <w:ind w:firstLine="567"/>
        <w:jc w:val="both"/>
        <w:rPr>
          <w:rFonts w:ascii="Times New Roman" w:hAnsi="Times New Roman"/>
          <w:b/>
          <w:color w:val="000000"/>
          <w:sz w:val="28"/>
          <w:szCs w:val="28"/>
        </w:rPr>
      </w:pPr>
      <w:r w:rsidRPr="003F50F5">
        <w:rPr>
          <w:rFonts w:ascii="Times New Roman" w:hAnsi="Times New Roman"/>
          <w:b/>
          <w:color w:val="000000"/>
          <w:sz w:val="28"/>
          <w:szCs w:val="28"/>
        </w:rPr>
        <w:t xml:space="preserve">- </w:t>
      </w:r>
      <w:r>
        <w:rPr>
          <w:rFonts w:ascii="Times New Roman" w:hAnsi="Times New Roman"/>
          <w:b/>
          <w:color w:val="000000"/>
          <w:sz w:val="28"/>
          <w:szCs w:val="28"/>
        </w:rPr>
        <w:t>Из автобуса, троллейбуса, такси выходите первыми. В противном случае ребёнок может упасть или побежать на проезжую часть.</w:t>
      </w:r>
    </w:p>
    <w:p w:rsidR="00FE0331" w:rsidRDefault="00FE0331" w:rsidP="00E30F0C">
      <w:pPr>
        <w:pStyle w:val="a7"/>
        <w:ind w:firstLine="567"/>
        <w:jc w:val="both"/>
        <w:rPr>
          <w:rFonts w:ascii="Times New Roman" w:hAnsi="Times New Roman"/>
          <w:color w:val="000000"/>
          <w:sz w:val="28"/>
          <w:szCs w:val="28"/>
        </w:rPr>
      </w:pPr>
      <w:r>
        <w:rPr>
          <w:rFonts w:ascii="Times New Roman" w:hAnsi="Times New Roman"/>
          <w:color w:val="000000"/>
          <w:sz w:val="28"/>
          <w:szCs w:val="28"/>
        </w:rPr>
        <w:t>А вот что должен знать и уметь ваш ребёнок, ч</w:t>
      </w:r>
      <w:r w:rsidRPr="00FE0331">
        <w:rPr>
          <w:rFonts w:ascii="Times New Roman" w:hAnsi="Times New Roman"/>
          <w:color w:val="000000"/>
          <w:sz w:val="28"/>
          <w:szCs w:val="28"/>
        </w:rPr>
        <w:t xml:space="preserve">тобы </w:t>
      </w:r>
      <w:r>
        <w:rPr>
          <w:rFonts w:ascii="Times New Roman" w:hAnsi="Times New Roman"/>
          <w:color w:val="000000"/>
          <w:sz w:val="28"/>
          <w:szCs w:val="28"/>
        </w:rPr>
        <w:t xml:space="preserve">не создавать </w:t>
      </w:r>
      <w:r w:rsidRPr="00FE0331">
        <w:rPr>
          <w:rFonts w:ascii="Times New Roman" w:hAnsi="Times New Roman"/>
          <w:color w:val="000000"/>
          <w:sz w:val="28"/>
          <w:szCs w:val="28"/>
        </w:rPr>
        <w:t xml:space="preserve"> опасную ситуацию на дорога</w:t>
      </w:r>
      <w:r>
        <w:rPr>
          <w:rFonts w:ascii="Times New Roman" w:hAnsi="Times New Roman"/>
          <w:color w:val="000000"/>
          <w:sz w:val="28"/>
          <w:szCs w:val="28"/>
        </w:rPr>
        <w:t>х, Вы узнаете из памяток, которые сейчас получите.</w:t>
      </w:r>
    </w:p>
    <w:p w:rsidR="00FE0331" w:rsidRPr="00FE0331" w:rsidRDefault="00FE0331" w:rsidP="00E30F0C">
      <w:pPr>
        <w:pStyle w:val="a7"/>
        <w:ind w:firstLine="567"/>
        <w:jc w:val="both"/>
        <w:rPr>
          <w:rFonts w:ascii="Times New Roman" w:hAnsi="Times New Roman"/>
          <w:b/>
          <w:color w:val="000000"/>
          <w:sz w:val="28"/>
          <w:szCs w:val="28"/>
        </w:rPr>
      </w:pPr>
      <w:r w:rsidRPr="00FE0331">
        <w:rPr>
          <w:rFonts w:ascii="Times New Roman" w:hAnsi="Times New Roman"/>
          <w:b/>
          <w:color w:val="000000"/>
          <w:sz w:val="28"/>
          <w:szCs w:val="28"/>
        </w:rPr>
        <w:t xml:space="preserve">ПАМЯТКА ДЛЯ РОДИТЕЛЕЙ </w:t>
      </w:r>
    </w:p>
    <w:p w:rsidR="00FE0331" w:rsidRPr="00D07FD8" w:rsidRDefault="00FE0331" w:rsidP="00E30F0C">
      <w:pPr>
        <w:pStyle w:val="a7"/>
        <w:numPr>
          <w:ilvl w:val="0"/>
          <w:numId w:val="3"/>
        </w:numPr>
        <w:jc w:val="both"/>
        <w:rPr>
          <w:rFonts w:ascii="Times New Roman" w:hAnsi="Times New Roman"/>
          <w:color w:val="000000"/>
          <w:sz w:val="24"/>
          <w:szCs w:val="24"/>
        </w:rPr>
      </w:pPr>
      <w:r w:rsidRPr="00D07FD8">
        <w:rPr>
          <w:rFonts w:ascii="Times New Roman" w:hAnsi="Times New Roman"/>
          <w:b/>
          <w:bCs/>
          <w:color w:val="000000"/>
          <w:sz w:val="24"/>
          <w:szCs w:val="24"/>
        </w:rPr>
        <w:t>Наблюдать за дорогой.</w:t>
      </w:r>
    </w:p>
    <w:p w:rsidR="00D07FD8" w:rsidRDefault="00FE0331" w:rsidP="00E30F0C">
      <w:pPr>
        <w:pStyle w:val="a6"/>
        <w:spacing w:before="0" w:beforeAutospacing="0" w:after="0" w:afterAutospacing="0"/>
        <w:ind w:firstLine="567"/>
        <w:jc w:val="both"/>
        <w:rPr>
          <w:color w:val="000000"/>
        </w:rPr>
      </w:pPr>
      <w:r w:rsidRPr="00D07FD8">
        <w:rPr>
          <w:color w:val="000000"/>
        </w:rPr>
        <w:t>1. Необходимо учить детей не только соблюдать Правила движения, но и с самого раннего возраста учить их наблюдать и ориентироваться. Нужно учитывать, что основной способ формирования навыков поведения - наблюдение, подражание взрослым, прежде всего родителям.</w:t>
      </w:r>
    </w:p>
    <w:p w:rsidR="00D07FD8" w:rsidRDefault="00FE0331" w:rsidP="00E30F0C">
      <w:pPr>
        <w:pStyle w:val="a6"/>
        <w:spacing w:before="0" w:beforeAutospacing="0" w:after="0" w:afterAutospacing="0"/>
        <w:ind w:firstLine="567"/>
        <w:jc w:val="both"/>
        <w:rPr>
          <w:color w:val="000000"/>
        </w:rPr>
      </w:pPr>
      <w:r w:rsidRPr="00D07FD8">
        <w:rPr>
          <w:color w:val="000000"/>
        </w:rPr>
        <w:t>2. Находясь с ребенком на проезжей части, не спешите, переходите дорогу размеренным шагом. Иначе вы научите спешить там, где надо наблюдать и обеспечить безопасность.</w:t>
      </w:r>
    </w:p>
    <w:p w:rsidR="00FE0331" w:rsidRPr="00D07FD8" w:rsidRDefault="00FE0331" w:rsidP="00E30F0C">
      <w:pPr>
        <w:pStyle w:val="a6"/>
        <w:spacing w:before="0" w:beforeAutospacing="0" w:after="0" w:afterAutospacing="0"/>
        <w:ind w:firstLine="567"/>
        <w:jc w:val="both"/>
        <w:rPr>
          <w:color w:val="000000"/>
        </w:rPr>
      </w:pPr>
      <w:r w:rsidRPr="00D07FD8">
        <w:rPr>
          <w:color w:val="000000"/>
        </w:rPr>
        <w:t>3. Учите ребенка замечать машину. Иногда ребенок не замечает машину издалека. Научите его всматриваться вдаль.</w:t>
      </w:r>
    </w:p>
    <w:p w:rsidR="00D07FD8" w:rsidRDefault="00FE0331" w:rsidP="00E30F0C">
      <w:pPr>
        <w:pStyle w:val="a6"/>
        <w:spacing w:before="0" w:beforeAutospacing="0" w:after="0" w:afterAutospacing="0"/>
        <w:ind w:firstLine="567"/>
        <w:jc w:val="both"/>
        <w:rPr>
          <w:color w:val="000000"/>
        </w:rPr>
      </w:pPr>
      <w:r w:rsidRPr="00D07FD8">
        <w:rPr>
          <w:color w:val="000000"/>
        </w:rPr>
        <w:t xml:space="preserve">4. Учите ребенка оценивать скорость и направление будущего движения машины. Научите ребенка определять, </w:t>
      </w:r>
      <w:proofErr w:type="gramStart"/>
      <w:r w:rsidRPr="00D07FD8">
        <w:rPr>
          <w:color w:val="000000"/>
        </w:rPr>
        <w:t>какая</w:t>
      </w:r>
      <w:proofErr w:type="gramEnd"/>
      <w:r w:rsidR="00D07FD8" w:rsidRPr="00D07FD8">
        <w:rPr>
          <w:color w:val="000000"/>
        </w:rPr>
        <w:t xml:space="preserve">, </w:t>
      </w:r>
      <w:r w:rsidRPr="00D07FD8">
        <w:rPr>
          <w:color w:val="000000"/>
        </w:rPr>
        <w:t xml:space="preserve"> едет прямо, а какая готовится к повороту.</w:t>
      </w:r>
    </w:p>
    <w:p w:rsidR="00FE0331" w:rsidRPr="00D07FD8" w:rsidRDefault="00FE0331" w:rsidP="00E30F0C">
      <w:pPr>
        <w:pStyle w:val="a6"/>
        <w:spacing w:before="0" w:beforeAutospacing="0" w:after="0" w:afterAutospacing="0"/>
        <w:ind w:firstLine="567"/>
        <w:jc w:val="both"/>
        <w:rPr>
          <w:color w:val="000000"/>
        </w:rPr>
      </w:pPr>
      <w:r w:rsidRPr="00D07FD8">
        <w:rPr>
          <w:color w:val="000000"/>
        </w:rPr>
        <w:t>5. Учите ребёнка смотреть. До автоматизма должна быть доведена привычка осматривать улицу в обоих направлениях прежде, чем сделать первый шаг с тротуара на проезжую часть. Особенно внимательно надо осматривать улицу, когда на противоположной стороне находится родной дом, знакомые или когда ребёнок переходит улицу вместе с другими детьми - именно в этих случаях легко не заметить машину.</w:t>
      </w:r>
    </w:p>
    <w:p w:rsidR="00FE0331" w:rsidRPr="00D07FD8" w:rsidRDefault="00FE0331" w:rsidP="00E30F0C">
      <w:pPr>
        <w:pStyle w:val="a6"/>
        <w:numPr>
          <w:ilvl w:val="0"/>
          <w:numId w:val="2"/>
        </w:numPr>
        <w:spacing w:before="0" w:beforeAutospacing="0" w:after="0" w:afterAutospacing="0"/>
        <w:jc w:val="both"/>
        <w:rPr>
          <w:color w:val="000000"/>
        </w:rPr>
      </w:pPr>
      <w:r w:rsidRPr="00D07FD8">
        <w:rPr>
          <w:b/>
          <w:bCs/>
          <w:color w:val="000000"/>
        </w:rPr>
        <w:t>Правильно оценивать дорожную обстановку</w:t>
      </w:r>
    </w:p>
    <w:p w:rsidR="00D07FD8" w:rsidRDefault="00FE0331" w:rsidP="00E30F0C">
      <w:pPr>
        <w:pStyle w:val="a6"/>
        <w:spacing w:before="0" w:beforeAutospacing="0" w:after="0" w:afterAutospacing="0"/>
        <w:ind w:firstLine="567"/>
        <w:jc w:val="both"/>
        <w:rPr>
          <w:color w:val="000000"/>
        </w:rPr>
      </w:pPr>
      <w:r w:rsidRPr="00D07FD8">
        <w:rPr>
          <w:i/>
          <w:iCs/>
          <w:color w:val="000000"/>
        </w:rPr>
        <w:t>Главная опасность - стоящая машина.</w:t>
      </w:r>
      <w:r w:rsidR="00D07FD8" w:rsidRPr="00D07FD8">
        <w:rPr>
          <w:color w:val="000000"/>
        </w:rPr>
        <w:t xml:space="preserve"> </w:t>
      </w:r>
      <w:r w:rsidRPr="00D07FD8">
        <w:rPr>
          <w:i/>
          <w:iCs/>
          <w:color w:val="000000"/>
        </w:rPr>
        <w:t>Почему?</w:t>
      </w:r>
      <w:r w:rsidRPr="00D07FD8">
        <w:rPr>
          <w:rStyle w:val="apple-converted-space"/>
          <w:color w:val="000000"/>
        </w:rPr>
        <w:t> </w:t>
      </w:r>
      <w:r w:rsidRPr="00D07FD8">
        <w:rPr>
          <w:color w:val="000000"/>
        </w:rPr>
        <w:t>Да потому, что заранее увидев приближающийся автомобиль, пешеход</w:t>
      </w:r>
      <w:r w:rsidR="00D07FD8" w:rsidRPr="00D07FD8">
        <w:rPr>
          <w:color w:val="000000"/>
        </w:rPr>
        <w:t>,</w:t>
      </w:r>
      <w:r w:rsidRPr="00D07FD8">
        <w:rPr>
          <w:color w:val="000000"/>
        </w:rPr>
        <w:t xml:space="preserve"> уступит ему дорогу. Стоящая же машина обманывает: она может закрывать собой идущую, мешает вовремя заметить опасность.</w:t>
      </w:r>
    </w:p>
    <w:p w:rsidR="00D07FD8" w:rsidRDefault="00FE0331" w:rsidP="00E30F0C">
      <w:pPr>
        <w:pStyle w:val="a6"/>
        <w:spacing w:before="0" w:beforeAutospacing="0" w:after="0" w:afterAutospacing="0"/>
        <w:ind w:firstLine="567"/>
        <w:jc w:val="both"/>
        <w:rPr>
          <w:color w:val="000000"/>
        </w:rPr>
      </w:pPr>
      <w:r w:rsidRPr="00D07FD8">
        <w:rPr>
          <w:b/>
          <w:bCs/>
          <w:color w:val="000000"/>
        </w:rPr>
        <w:t>Правило № 1.</w:t>
      </w:r>
    </w:p>
    <w:p w:rsidR="00D07FD8" w:rsidRDefault="00FE0331" w:rsidP="00E30F0C">
      <w:pPr>
        <w:pStyle w:val="a6"/>
        <w:spacing w:before="0" w:beforeAutospacing="0" w:after="0" w:afterAutospacing="0"/>
        <w:ind w:firstLine="567"/>
        <w:jc w:val="both"/>
        <w:rPr>
          <w:color w:val="000000"/>
        </w:rPr>
      </w:pPr>
      <w:r w:rsidRPr="00D07FD8">
        <w:rPr>
          <w:color w:val="000000"/>
        </w:rPr>
        <w:t xml:space="preserve">Нельзя выходить на дорогу из-за стоящих машин. В крайнем случае, нужно осторожно выглянуть из-за стоящего автомобиля, убедиться, что опасности нет, и только </w:t>
      </w:r>
      <w:r w:rsidRPr="00D07FD8">
        <w:rPr>
          <w:color w:val="000000"/>
        </w:rPr>
        <w:lastRenderedPageBreak/>
        <w:t xml:space="preserve">тогда переходить улицу. Понаблюдайте вместе с ребенком за стоящими у края проезжей части машинами и обратите внимание на тот момент, когда из-за стоящей машины внезапно появляется </w:t>
      </w:r>
      <w:proofErr w:type="gramStart"/>
      <w:r w:rsidRPr="00D07FD8">
        <w:rPr>
          <w:color w:val="000000"/>
        </w:rPr>
        <w:t>другая</w:t>
      </w:r>
      <w:proofErr w:type="gramEnd"/>
      <w:r w:rsidRPr="00D07FD8">
        <w:rPr>
          <w:color w:val="000000"/>
        </w:rPr>
        <w:t>. Обратите внимание ребенка на то, что стоящий на остановке автобус тоже мешает увидеть движущийся за ним автомобиль</w:t>
      </w:r>
      <w:r w:rsidR="00D07FD8">
        <w:rPr>
          <w:color w:val="000000"/>
        </w:rPr>
        <w:t>.</w:t>
      </w:r>
    </w:p>
    <w:p w:rsidR="00D07FD8" w:rsidRDefault="00FE0331" w:rsidP="00E30F0C">
      <w:pPr>
        <w:pStyle w:val="a6"/>
        <w:spacing w:before="0" w:beforeAutospacing="0" w:after="0" w:afterAutospacing="0"/>
        <w:ind w:firstLine="567"/>
        <w:jc w:val="both"/>
        <w:rPr>
          <w:color w:val="000000"/>
        </w:rPr>
      </w:pPr>
      <w:r w:rsidRPr="00D07FD8">
        <w:rPr>
          <w:b/>
          <w:bCs/>
          <w:color w:val="000000"/>
        </w:rPr>
        <w:t>Правило № 2</w:t>
      </w:r>
    </w:p>
    <w:p w:rsidR="00D07FD8" w:rsidRDefault="00FE0331" w:rsidP="00E30F0C">
      <w:pPr>
        <w:pStyle w:val="a6"/>
        <w:spacing w:before="0" w:beforeAutospacing="0" w:after="0" w:afterAutospacing="0"/>
        <w:ind w:firstLine="567"/>
        <w:jc w:val="both"/>
        <w:rPr>
          <w:color w:val="000000"/>
        </w:rPr>
      </w:pPr>
      <w:r w:rsidRPr="00D07FD8">
        <w:rPr>
          <w:i/>
          <w:iCs/>
          <w:color w:val="000000"/>
        </w:rPr>
        <w:t>Не обходите стоящий автобус ни спереди, ни сзади!</w:t>
      </w:r>
    </w:p>
    <w:p w:rsidR="00D07FD8" w:rsidRDefault="00FE0331" w:rsidP="00E30F0C">
      <w:pPr>
        <w:pStyle w:val="a6"/>
        <w:spacing w:before="0" w:beforeAutospacing="0" w:after="0" w:afterAutospacing="0"/>
        <w:ind w:firstLine="567"/>
        <w:jc w:val="both"/>
        <w:rPr>
          <w:color w:val="000000"/>
        </w:rPr>
      </w:pPr>
      <w:r w:rsidRPr="00D07FD8">
        <w:rPr>
          <w:color w:val="000000"/>
        </w:rPr>
        <w:t>Стоящий автобус, как его ни обходи - спереди или сзади, закрывает собою участок дороги, по которому в тот момент, когда вы решили ее перейти, может проезжать автомобиль. Кроме того, люди возле остановки обычно спешат и забывают о безопасности. Надо подождать, пока автобус отъедет.</w:t>
      </w:r>
    </w:p>
    <w:p w:rsidR="00D07FD8" w:rsidRDefault="00FE0331" w:rsidP="00E30F0C">
      <w:pPr>
        <w:pStyle w:val="a6"/>
        <w:spacing w:before="0" w:beforeAutospacing="0" w:after="0" w:afterAutospacing="0"/>
        <w:ind w:firstLine="567"/>
        <w:jc w:val="both"/>
        <w:rPr>
          <w:color w:val="000000"/>
        </w:rPr>
      </w:pPr>
      <w:r w:rsidRPr="00D07FD8">
        <w:rPr>
          <w:b/>
          <w:bCs/>
          <w:color w:val="000000"/>
        </w:rPr>
        <w:t>Правило № 3</w:t>
      </w:r>
    </w:p>
    <w:p w:rsidR="00D07FD8" w:rsidRDefault="00FE0331" w:rsidP="00E30F0C">
      <w:pPr>
        <w:pStyle w:val="a6"/>
        <w:spacing w:before="0" w:beforeAutospacing="0" w:after="0" w:afterAutospacing="0"/>
        <w:ind w:firstLine="567"/>
        <w:jc w:val="both"/>
        <w:rPr>
          <w:color w:val="000000"/>
        </w:rPr>
      </w:pPr>
      <w:r w:rsidRPr="00D07FD8">
        <w:rPr>
          <w:i/>
          <w:iCs/>
          <w:color w:val="000000"/>
        </w:rPr>
        <w:t>И у светофора можно встретить опасность!</w:t>
      </w:r>
    </w:p>
    <w:p w:rsidR="00D07FD8" w:rsidRDefault="00FE0331" w:rsidP="00E30F0C">
      <w:pPr>
        <w:pStyle w:val="a6"/>
        <w:spacing w:before="0" w:beforeAutospacing="0" w:after="0" w:afterAutospacing="0"/>
        <w:ind w:firstLine="567"/>
        <w:jc w:val="both"/>
        <w:rPr>
          <w:color w:val="000000"/>
        </w:rPr>
      </w:pPr>
      <w:r w:rsidRPr="00D07FD8">
        <w:rPr>
          <w:color w:val="000000"/>
        </w:rPr>
        <w:t>Дети часто рассуждают так: «Машины еще стоят, водители меня видят и пропустят». Они ошибаются. Сразу после включения зеленого сигнала для водителей на переход может выехать автомобиль, который был не виден за стоящими машинами и шофер которого не видит пешехода. Если погас зеленый сигнал светофора для пешеходов - нужно остановиться. Ребенок должен не только дождаться нужного света, но и убедиться в том, что все машины остановились.</w:t>
      </w:r>
    </w:p>
    <w:p w:rsidR="00D07FD8" w:rsidRDefault="00FE0331" w:rsidP="00E30F0C">
      <w:pPr>
        <w:pStyle w:val="a6"/>
        <w:spacing w:before="0" w:beforeAutospacing="0" w:after="0" w:afterAutospacing="0"/>
        <w:ind w:firstLine="567"/>
        <w:jc w:val="both"/>
        <w:rPr>
          <w:color w:val="000000"/>
        </w:rPr>
      </w:pPr>
      <w:r w:rsidRPr="00D07FD8">
        <w:rPr>
          <w:b/>
          <w:bCs/>
          <w:color w:val="000000"/>
        </w:rPr>
        <w:t>Правило № 4</w:t>
      </w:r>
    </w:p>
    <w:p w:rsidR="00D07FD8" w:rsidRDefault="00FE0331" w:rsidP="00E30F0C">
      <w:pPr>
        <w:pStyle w:val="a6"/>
        <w:spacing w:before="0" w:beforeAutospacing="0" w:after="0" w:afterAutospacing="0"/>
        <w:ind w:firstLine="567"/>
        <w:jc w:val="both"/>
        <w:rPr>
          <w:color w:val="000000"/>
        </w:rPr>
      </w:pPr>
      <w:r w:rsidRPr="00D07FD8">
        <w:rPr>
          <w:color w:val="000000"/>
        </w:rPr>
        <w:t>Вырабатывайте у ребенка привычку всегда перед выходом на дорогу, даже если на ней нет машин, приостановиться, оглядеться, прислушаться - и только тогда переходить улицу.</w:t>
      </w:r>
    </w:p>
    <w:p w:rsidR="00D07FD8" w:rsidRDefault="00FE0331" w:rsidP="00E30F0C">
      <w:pPr>
        <w:pStyle w:val="a6"/>
        <w:spacing w:before="0" w:beforeAutospacing="0" w:after="0" w:afterAutospacing="0"/>
        <w:ind w:firstLine="567"/>
        <w:jc w:val="both"/>
        <w:rPr>
          <w:color w:val="000000"/>
        </w:rPr>
      </w:pPr>
      <w:r w:rsidRPr="00D07FD8">
        <w:rPr>
          <w:b/>
          <w:bCs/>
          <w:color w:val="000000"/>
        </w:rPr>
        <w:t>Правило № 5</w:t>
      </w:r>
    </w:p>
    <w:p w:rsidR="00D07FD8" w:rsidRDefault="00FE0331" w:rsidP="00E30F0C">
      <w:pPr>
        <w:pStyle w:val="a6"/>
        <w:spacing w:before="0" w:beforeAutospacing="0" w:after="0" w:afterAutospacing="0"/>
        <w:ind w:firstLine="567"/>
        <w:jc w:val="both"/>
        <w:rPr>
          <w:color w:val="000000"/>
        </w:rPr>
      </w:pPr>
      <w:r w:rsidRPr="00D07FD8">
        <w:rPr>
          <w:color w:val="000000"/>
        </w:rPr>
        <w:t>Прочные навыки транспортного поведения детей формируются только повседневной систематической тренировкой! Во время каждой прогулки с детьми, поездки с ними по делам, в гости, за город и т.п. учите их наблюдать за улицей и транспортом, анализировать встречающиеся дорожные ситуации, видеть в них опасные элементы, безошибочно действовать в различных обстоятельствах.</w:t>
      </w:r>
    </w:p>
    <w:p w:rsidR="00D07FD8" w:rsidRDefault="00FE0331" w:rsidP="00E30F0C">
      <w:pPr>
        <w:pStyle w:val="a6"/>
        <w:spacing w:before="0" w:beforeAutospacing="0" w:after="0" w:afterAutospacing="0"/>
        <w:ind w:firstLine="567"/>
        <w:jc w:val="both"/>
        <w:rPr>
          <w:color w:val="000000"/>
        </w:rPr>
      </w:pPr>
      <w:r w:rsidRPr="00D07FD8">
        <w:rPr>
          <w:b/>
          <w:bCs/>
          <w:color w:val="000000"/>
        </w:rPr>
        <w:t>Правило № 6</w:t>
      </w:r>
    </w:p>
    <w:p w:rsidR="00D07FD8" w:rsidRDefault="00FE0331" w:rsidP="00E30F0C">
      <w:pPr>
        <w:pStyle w:val="a6"/>
        <w:spacing w:before="0" w:beforeAutospacing="0" w:after="0" w:afterAutospacing="0"/>
        <w:ind w:firstLine="567"/>
        <w:jc w:val="both"/>
        <w:rPr>
          <w:color w:val="000000"/>
        </w:rPr>
      </w:pPr>
      <w:r w:rsidRPr="00D07FD8">
        <w:rPr>
          <w:color w:val="000000"/>
        </w:rPr>
        <w:t xml:space="preserve">Не надо прививать детям излишнее чувство страха перед дорожным движением, движущимися автомобилями. Пусть все, что связано со школой, в том числе и дорога, у ребенка ассоциируется с </w:t>
      </w:r>
      <w:proofErr w:type="gramStart"/>
      <w:r w:rsidRPr="00D07FD8">
        <w:rPr>
          <w:color w:val="000000"/>
        </w:rPr>
        <w:t>ярким</w:t>
      </w:r>
      <w:proofErr w:type="gramEnd"/>
      <w:r w:rsidRPr="00D07FD8">
        <w:rPr>
          <w:color w:val="000000"/>
        </w:rPr>
        <w:t xml:space="preserve"> и добрым. При этом надо научить его быть внимательным, а это непростая вещь. Процессы восприятия, внимания и реакции у ребенка и у взрослого совершенно разные. Опытные водители знают, например, что подавать звуковой сигнал</w:t>
      </w:r>
      <w:r w:rsidR="00D07FD8" w:rsidRPr="00D07FD8">
        <w:rPr>
          <w:color w:val="000000"/>
        </w:rPr>
        <w:t>,</w:t>
      </w:r>
      <w:r w:rsidRPr="00D07FD8">
        <w:rPr>
          <w:color w:val="000000"/>
        </w:rPr>
        <w:t xml:space="preserve"> при виде бегущего через проезжую часть ребенка опасно. Ребенок может поступить непредсказуемо – вместо того, чтобы остановится, он может понестись без оглядки под колеса другому автомобилю. Даже те дети, которые знают правила дорожного движения, случается, их нарушают. Не сочтите за труд помочь детям. Может быть, вам придется остановить ребенка, который не хочет дождаться сигнала светофора. Делайте это доброжелательно.</w:t>
      </w:r>
    </w:p>
    <w:p w:rsidR="00D07FD8" w:rsidRDefault="00FE0331" w:rsidP="00E30F0C">
      <w:pPr>
        <w:pStyle w:val="a6"/>
        <w:spacing w:before="0" w:beforeAutospacing="0" w:after="0" w:afterAutospacing="0"/>
        <w:ind w:firstLine="567"/>
        <w:jc w:val="both"/>
        <w:rPr>
          <w:color w:val="000000"/>
        </w:rPr>
      </w:pPr>
      <w:r w:rsidRPr="00D07FD8">
        <w:rPr>
          <w:b/>
          <w:bCs/>
          <w:color w:val="000000"/>
        </w:rPr>
        <w:t>Правило №7</w:t>
      </w:r>
    </w:p>
    <w:p w:rsidR="00D07FD8" w:rsidRDefault="00FE0331" w:rsidP="00E30F0C">
      <w:pPr>
        <w:pStyle w:val="a6"/>
        <w:spacing w:before="0" w:beforeAutospacing="0" w:after="0" w:afterAutospacing="0"/>
        <w:ind w:firstLine="567"/>
        <w:jc w:val="both"/>
        <w:rPr>
          <w:color w:val="000000"/>
        </w:rPr>
      </w:pPr>
      <w:r w:rsidRPr="00D07FD8">
        <w:rPr>
          <w:color w:val="000000"/>
        </w:rPr>
        <w:t>Обращайте внимание ребенка на сезонные особенности перехода улиц и дорог – снегопад, дождь, туман, гололед, листопад, другие опасные погодные явления. Учить его быть особо внимательным на дорогах в ненастные дни.</w:t>
      </w:r>
    </w:p>
    <w:p w:rsidR="00D07FD8" w:rsidRDefault="00FE0331" w:rsidP="00E30F0C">
      <w:pPr>
        <w:pStyle w:val="a6"/>
        <w:spacing w:before="0" w:beforeAutospacing="0" w:after="0" w:afterAutospacing="0"/>
        <w:ind w:firstLine="567"/>
        <w:jc w:val="both"/>
        <w:rPr>
          <w:color w:val="000000"/>
        </w:rPr>
      </w:pPr>
      <w:r w:rsidRPr="00D07FD8">
        <w:rPr>
          <w:b/>
          <w:bCs/>
          <w:color w:val="000000"/>
        </w:rPr>
        <w:t>Правило №8</w:t>
      </w:r>
    </w:p>
    <w:p w:rsidR="00D07FD8" w:rsidRDefault="00FE0331" w:rsidP="00E30F0C">
      <w:pPr>
        <w:pStyle w:val="a6"/>
        <w:spacing w:before="0" w:beforeAutospacing="0" w:after="0" w:afterAutospacing="0"/>
        <w:ind w:firstLine="567"/>
        <w:jc w:val="both"/>
        <w:rPr>
          <w:color w:val="000000"/>
        </w:rPr>
      </w:pPr>
      <w:r w:rsidRPr="00D07FD8">
        <w:rPr>
          <w:color w:val="000000"/>
        </w:rPr>
        <w:t>Объясните ребенку правила поведения в общественном транспорте, правила поведения пешехода.</w:t>
      </w:r>
    </w:p>
    <w:p w:rsidR="007E42CD" w:rsidRDefault="00D07FD8" w:rsidP="00E30F0C">
      <w:pPr>
        <w:pStyle w:val="a6"/>
        <w:shd w:val="clear" w:color="auto" w:fill="FFFFFF"/>
        <w:spacing w:before="0" w:beforeAutospacing="0" w:after="0" w:afterAutospacing="0"/>
        <w:jc w:val="center"/>
        <w:rPr>
          <w:b/>
          <w:color w:val="000000"/>
        </w:rPr>
      </w:pPr>
      <w:r w:rsidRPr="00D07FD8">
        <w:rPr>
          <w:b/>
          <w:color w:val="000000"/>
        </w:rPr>
        <w:t>Е</w:t>
      </w:r>
      <w:r w:rsidR="00FE0331" w:rsidRPr="00D07FD8">
        <w:rPr>
          <w:b/>
          <w:color w:val="000000"/>
        </w:rPr>
        <w:t>сли вы научите своих детей соблюдать эти основные правила поведения на дорогах, значит, в ваш дом не придёт беда. Позаботьтесь о своих детях, об их безопасности заранее!</w:t>
      </w:r>
    </w:p>
    <w:p w:rsidR="00F34B6D" w:rsidRPr="0023476A" w:rsidRDefault="00F34B6D" w:rsidP="00277318">
      <w:pPr>
        <w:pStyle w:val="a6"/>
        <w:spacing w:before="0" w:beforeAutospacing="0" w:after="0" w:afterAutospacing="0"/>
        <w:jc w:val="both"/>
        <w:rPr>
          <w:b/>
          <w:sz w:val="28"/>
          <w:szCs w:val="28"/>
        </w:rPr>
      </w:pPr>
    </w:p>
    <w:sectPr w:rsidR="00F34B6D" w:rsidRPr="0023476A" w:rsidSect="00543F34">
      <w:headerReference w:type="default" r:id="rId7"/>
      <w:pgSz w:w="11906" w:h="16838"/>
      <w:pgMar w:top="1134" w:right="992"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755F" w:rsidRDefault="00FF755F" w:rsidP="00E554F8">
      <w:pPr>
        <w:spacing w:after="0" w:line="240" w:lineRule="auto"/>
      </w:pPr>
      <w:r>
        <w:separator/>
      </w:r>
    </w:p>
  </w:endnote>
  <w:endnote w:type="continuationSeparator" w:id="1">
    <w:p w:rsidR="00FF755F" w:rsidRDefault="00FF755F" w:rsidP="00E554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755F" w:rsidRDefault="00FF755F" w:rsidP="00E554F8">
      <w:pPr>
        <w:spacing w:after="0" w:line="240" w:lineRule="auto"/>
      </w:pPr>
      <w:r>
        <w:separator/>
      </w:r>
    </w:p>
  </w:footnote>
  <w:footnote w:type="continuationSeparator" w:id="1">
    <w:p w:rsidR="00FF755F" w:rsidRDefault="00FF755F" w:rsidP="00E554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F0C" w:rsidRDefault="00DA5DE7" w:rsidP="00E30F0C">
    <w:pPr>
      <w:pStyle w:val="aa"/>
      <w:jc w:val="center"/>
      <w:rPr>
        <w:rFonts w:ascii="Times New Roman" w:hAnsi="Times New Roman" w:cs="Times New Roman"/>
        <w:sz w:val="20"/>
        <w:szCs w:val="20"/>
      </w:rPr>
    </w:pPr>
    <w:r>
      <w:rPr>
        <w:rFonts w:ascii="Times New Roman" w:hAnsi="Times New Roman" w:cs="Times New Roman"/>
        <w:sz w:val="20"/>
        <w:szCs w:val="20"/>
      </w:rPr>
      <w:t xml:space="preserve">МБДОУ «Детский сад общеразвивающего вида № 6 «Алёнушка» г. Строитель  </w:t>
    </w:r>
  </w:p>
  <w:p w:rsidR="00DA5DE7" w:rsidRDefault="00DA5DE7" w:rsidP="00E30F0C">
    <w:pPr>
      <w:pStyle w:val="aa"/>
      <w:jc w:val="center"/>
      <w:rPr>
        <w:rFonts w:ascii="Times New Roman" w:hAnsi="Times New Roman" w:cs="Times New Roman"/>
        <w:sz w:val="20"/>
        <w:szCs w:val="20"/>
      </w:rPr>
    </w:pPr>
    <w:r>
      <w:rPr>
        <w:rFonts w:ascii="Times New Roman" w:hAnsi="Times New Roman" w:cs="Times New Roman"/>
        <w:sz w:val="20"/>
        <w:szCs w:val="20"/>
      </w:rPr>
      <w:t>Яковлевског</w:t>
    </w:r>
    <w:r w:rsidR="00E30F0C">
      <w:rPr>
        <w:rFonts w:ascii="Times New Roman" w:hAnsi="Times New Roman" w:cs="Times New Roman"/>
        <w:sz w:val="20"/>
        <w:szCs w:val="20"/>
      </w:rPr>
      <w:t>о района Белгородской области»</w:t>
    </w:r>
  </w:p>
  <w:p w:rsidR="00DA5DE7" w:rsidRDefault="00DA5DE7">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21913"/>
    <w:multiLevelType w:val="hybridMultilevel"/>
    <w:tmpl w:val="AF9430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E93EC5"/>
    <w:multiLevelType w:val="multilevel"/>
    <w:tmpl w:val="9AF64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EE7F0C"/>
    <w:multiLevelType w:val="hybridMultilevel"/>
    <w:tmpl w:val="A58C628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nsid w:val="58CC4416"/>
    <w:multiLevelType w:val="multilevel"/>
    <w:tmpl w:val="87D6A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0"/>
    <w:footnote w:id="1"/>
  </w:footnotePr>
  <w:endnotePr>
    <w:endnote w:id="0"/>
    <w:endnote w:id="1"/>
  </w:endnotePr>
  <w:compat/>
  <w:rsids>
    <w:rsidRoot w:val="009F2948"/>
    <w:rsid w:val="00000B52"/>
    <w:rsid w:val="00126F7A"/>
    <w:rsid w:val="001D6ED2"/>
    <w:rsid w:val="00220743"/>
    <w:rsid w:val="0023476A"/>
    <w:rsid w:val="00274749"/>
    <w:rsid w:val="00277318"/>
    <w:rsid w:val="003460D7"/>
    <w:rsid w:val="003F50F5"/>
    <w:rsid w:val="00474AB4"/>
    <w:rsid w:val="00524E7D"/>
    <w:rsid w:val="00533CC1"/>
    <w:rsid w:val="00543F34"/>
    <w:rsid w:val="006A5F3B"/>
    <w:rsid w:val="006E008E"/>
    <w:rsid w:val="007933BF"/>
    <w:rsid w:val="007B2171"/>
    <w:rsid w:val="007C5FFA"/>
    <w:rsid w:val="007E42CD"/>
    <w:rsid w:val="00883361"/>
    <w:rsid w:val="008859B9"/>
    <w:rsid w:val="008F5E69"/>
    <w:rsid w:val="00960677"/>
    <w:rsid w:val="009839C8"/>
    <w:rsid w:val="009F2948"/>
    <w:rsid w:val="00B42501"/>
    <w:rsid w:val="00C019DA"/>
    <w:rsid w:val="00C52687"/>
    <w:rsid w:val="00C6238E"/>
    <w:rsid w:val="00D07FD8"/>
    <w:rsid w:val="00DA5DE7"/>
    <w:rsid w:val="00E02373"/>
    <w:rsid w:val="00E30F0C"/>
    <w:rsid w:val="00E554F8"/>
    <w:rsid w:val="00EB7DF8"/>
    <w:rsid w:val="00EE14B2"/>
    <w:rsid w:val="00F34B6D"/>
    <w:rsid w:val="00F715FE"/>
    <w:rsid w:val="00FE0331"/>
    <w:rsid w:val="00FF75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4B2"/>
  </w:style>
  <w:style w:type="paragraph" w:styleId="4">
    <w:name w:val="heading 4"/>
    <w:basedOn w:val="a"/>
    <w:link w:val="40"/>
    <w:uiPriority w:val="9"/>
    <w:qFormat/>
    <w:rsid w:val="003460D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294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F2948"/>
    <w:rPr>
      <w:rFonts w:ascii="Tahoma" w:hAnsi="Tahoma" w:cs="Tahoma"/>
      <w:sz w:val="16"/>
      <w:szCs w:val="16"/>
    </w:rPr>
  </w:style>
  <w:style w:type="character" w:styleId="a5">
    <w:name w:val="Emphasis"/>
    <w:basedOn w:val="a0"/>
    <w:uiPriority w:val="20"/>
    <w:qFormat/>
    <w:rsid w:val="009839C8"/>
    <w:rPr>
      <w:i/>
      <w:iCs/>
    </w:rPr>
  </w:style>
  <w:style w:type="paragraph" w:styleId="a6">
    <w:name w:val="Normal (Web)"/>
    <w:basedOn w:val="a"/>
    <w:uiPriority w:val="99"/>
    <w:unhideWhenUsed/>
    <w:rsid w:val="009839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Plain Text"/>
    <w:basedOn w:val="a"/>
    <w:link w:val="a8"/>
    <w:uiPriority w:val="99"/>
    <w:unhideWhenUsed/>
    <w:rsid w:val="00126F7A"/>
    <w:pPr>
      <w:spacing w:after="0" w:line="240" w:lineRule="auto"/>
    </w:pPr>
    <w:rPr>
      <w:rFonts w:ascii="Consolas" w:eastAsia="Calibri" w:hAnsi="Consolas" w:cs="Times New Roman"/>
      <w:sz w:val="21"/>
      <w:szCs w:val="21"/>
    </w:rPr>
  </w:style>
  <w:style w:type="character" w:customStyle="1" w:styleId="a8">
    <w:name w:val="Текст Знак"/>
    <w:basedOn w:val="a0"/>
    <w:link w:val="a7"/>
    <w:uiPriority w:val="99"/>
    <w:rsid w:val="00126F7A"/>
    <w:rPr>
      <w:rFonts w:ascii="Consolas" w:eastAsia="Calibri" w:hAnsi="Consolas" w:cs="Times New Roman"/>
      <w:sz w:val="21"/>
      <w:szCs w:val="21"/>
    </w:rPr>
  </w:style>
  <w:style w:type="character" w:customStyle="1" w:styleId="apple-converted-space">
    <w:name w:val="apple-converted-space"/>
    <w:basedOn w:val="a0"/>
    <w:rsid w:val="00C019DA"/>
  </w:style>
  <w:style w:type="character" w:customStyle="1" w:styleId="40">
    <w:name w:val="Заголовок 4 Знак"/>
    <w:basedOn w:val="a0"/>
    <w:link w:val="4"/>
    <w:uiPriority w:val="9"/>
    <w:rsid w:val="003460D7"/>
    <w:rPr>
      <w:rFonts w:ascii="Times New Roman" w:eastAsia="Times New Roman" w:hAnsi="Times New Roman" w:cs="Times New Roman"/>
      <w:b/>
      <w:bCs/>
      <w:sz w:val="24"/>
      <w:szCs w:val="24"/>
      <w:lang w:eastAsia="ru-RU"/>
    </w:rPr>
  </w:style>
  <w:style w:type="character" w:styleId="a9">
    <w:name w:val="Strong"/>
    <w:basedOn w:val="a0"/>
    <w:uiPriority w:val="22"/>
    <w:qFormat/>
    <w:rsid w:val="003460D7"/>
    <w:rPr>
      <w:b/>
      <w:bCs/>
    </w:rPr>
  </w:style>
  <w:style w:type="paragraph" w:styleId="aa">
    <w:name w:val="header"/>
    <w:basedOn w:val="a"/>
    <w:link w:val="ab"/>
    <w:uiPriority w:val="99"/>
    <w:unhideWhenUsed/>
    <w:rsid w:val="00E554F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554F8"/>
  </w:style>
  <w:style w:type="paragraph" w:styleId="ac">
    <w:name w:val="footer"/>
    <w:basedOn w:val="a"/>
    <w:link w:val="ad"/>
    <w:uiPriority w:val="99"/>
    <w:semiHidden/>
    <w:unhideWhenUsed/>
    <w:rsid w:val="00E554F8"/>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E554F8"/>
  </w:style>
  <w:style w:type="paragraph" w:styleId="ae">
    <w:name w:val="List Paragraph"/>
    <w:basedOn w:val="a"/>
    <w:uiPriority w:val="34"/>
    <w:qFormat/>
    <w:rsid w:val="00EB7DF8"/>
    <w:pPr>
      <w:ind w:left="720"/>
      <w:contextualSpacing/>
    </w:pPr>
  </w:style>
</w:styles>
</file>

<file path=word/webSettings.xml><?xml version="1.0" encoding="utf-8"?>
<w:webSettings xmlns:r="http://schemas.openxmlformats.org/officeDocument/2006/relationships" xmlns:w="http://schemas.openxmlformats.org/wordprocessingml/2006/main">
  <w:divs>
    <w:div w:id="251816180">
      <w:bodyDiv w:val="1"/>
      <w:marLeft w:val="0"/>
      <w:marRight w:val="0"/>
      <w:marTop w:val="0"/>
      <w:marBottom w:val="0"/>
      <w:divBdr>
        <w:top w:val="none" w:sz="0" w:space="0" w:color="auto"/>
        <w:left w:val="none" w:sz="0" w:space="0" w:color="auto"/>
        <w:bottom w:val="none" w:sz="0" w:space="0" w:color="auto"/>
        <w:right w:val="none" w:sz="0" w:space="0" w:color="auto"/>
      </w:divBdr>
    </w:div>
    <w:div w:id="302807377">
      <w:bodyDiv w:val="1"/>
      <w:marLeft w:val="0"/>
      <w:marRight w:val="0"/>
      <w:marTop w:val="0"/>
      <w:marBottom w:val="0"/>
      <w:divBdr>
        <w:top w:val="none" w:sz="0" w:space="0" w:color="auto"/>
        <w:left w:val="none" w:sz="0" w:space="0" w:color="auto"/>
        <w:bottom w:val="none" w:sz="0" w:space="0" w:color="auto"/>
        <w:right w:val="none" w:sz="0" w:space="0" w:color="auto"/>
      </w:divBdr>
    </w:div>
    <w:div w:id="782844126">
      <w:bodyDiv w:val="1"/>
      <w:marLeft w:val="0"/>
      <w:marRight w:val="0"/>
      <w:marTop w:val="0"/>
      <w:marBottom w:val="0"/>
      <w:divBdr>
        <w:top w:val="none" w:sz="0" w:space="0" w:color="auto"/>
        <w:left w:val="none" w:sz="0" w:space="0" w:color="auto"/>
        <w:bottom w:val="none" w:sz="0" w:space="0" w:color="auto"/>
        <w:right w:val="none" w:sz="0" w:space="0" w:color="auto"/>
      </w:divBdr>
    </w:div>
    <w:div w:id="801314377">
      <w:bodyDiv w:val="1"/>
      <w:marLeft w:val="0"/>
      <w:marRight w:val="0"/>
      <w:marTop w:val="0"/>
      <w:marBottom w:val="0"/>
      <w:divBdr>
        <w:top w:val="none" w:sz="0" w:space="0" w:color="auto"/>
        <w:left w:val="none" w:sz="0" w:space="0" w:color="auto"/>
        <w:bottom w:val="none" w:sz="0" w:space="0" w:color="auto"/>
        <w:right w:val="none" w:sz="0" w:space="0" w:color="auto"/>
      </w:divBdr>
    </w:div>
    <w:div w:id="944272097">
      <w:bodyDiv w:val="1"/>
      <w:marLeft w:val="0"/>
      <w:marRight w:val="0"/>
      <w:marTop w:val="0"/>
      <w:marBottom w:val="0"/>
      <w:divBdr>
        <w:top w:val="none" w:sz="0" w:space="0" w:color="auto"/>
        <w:left w:val="none" w:sz="0" w:space="0" w:color="auto"/>
        <w:bottom w:val="none" w:sz="0" w:space="0" w:color="auto"/>
        <w:right w:val="none" w:sz="0" w:space="0" w:color="auto"/>
      </w:divBdr>
    </w:div>
    <w:div w:id="1095324356">
      <w:bodyDiv w:val="1"/>
      <w:marLeft w:val="0"/>
      <w:marRight w:val="0"/>
      <w:marTop w:val="0"/>
      <w:marBottom w:val="0"/>
      <w:divBdr>
        <w:top w:val="none" w:sz="0" w:space="0" w:color="auto"/>
        <w:left w:val="none" w:sz="0" w:space="0" w:color="auto"/>
        <w:bottom w:val="none" w:sz="0" w:space="0" w:color="auto"/>
        <w:right w:val="none" w:sz="0" w:space="0" w:color="auto"/>
      </w:divBdr>
    </w:div>
    <w:div w:id="1127049318">
      <w:bodyDiv w:val="1"/>
      <w:marLeft w:val="0"/>
      <w:marRight w:val="0"/>
      <w:marTop w:val="0"/>
      <w:marBottom w:val="0"/>
      <w:divBdr>
        <w:top w:val="none" w:sz="0" w:space="0" w:color="auto"/>
        <w:left w:val="none" w:sz="0" w:space="0" w:color="auto"/>
        <w:bottom w:val="none" w:sz="0" w:space="0" w:color="auto"/>
        <w:right w:val="none" w:sz="0" w:space="0" w:color="auto"/>
      </w:divBdr>
    </w:div>
    <w:div w:id="1239246286">
      <w:bodyDiv w:val="1"/>
      <w:marLeft w:val="0"/>
      <w:marRight w:val="0"/>
      <w:marTop w:val="0"/>
      <w:marBottom w:val="0"/>
      <w:divBdr>
        <w:top w:val="none" w:sz="0" w:space="0" w:color="auto"/>
        <w:left w:val="none" w:sz="0" w:space="0" w:color="auto"/>
        <w:bottom w:val="none" w:sz="0" w:space="0" w:color="auto"/>
        <w:right w:val="none" w:sz="0" w:space="0" w:color="auto"/>
      </w:divBdr>
      <w:divsChild>
        <w:div w:id="1204439541">
          <w:marLeft w:val="0"/>
          <w:marRight w:val="0"/>
          <w:marTop w:val="150"/>
          <w:marBottom w:val="150"/>
          <w:divBdr>
            <w:top w:val="none" w:sz="0" w:space="0" w:color="auto"/>
            <w:left w:val="none" w:sz="0" w:space="0" w:color="auto"/>
            <w:bottom w:val="none" w:sz="0" w:space="0" w:color="auto"/>
            <w:right w:val="none" w:sz="0" w:space="0" w:color="auto"/>
          </w:divBdr>
        </w:div>
      </w:divsChild>
    </w:div>
    <w:div w:id="1298493196">
      <w:bodyDiv w:val="1"/>
      <w:marLeft w:val="0"/>
      <w:marRight w:val="0"/>
      <w:marTop w:val="0"/>
      <w:marBottom w:val="0"/>
      <w:divBdr>
        <w:top w:val="none" w:sz="0" w:space="0" w:color="auto"/>
        <w:left w:val="none" w:sz="0" w:space="0" w:color="auto"/>
        <w:bottom w:val="none" w:sz="0" w:space="0" w:color="auto"/>
        <w:right w:val="none" w:sz="0" w:space="0" w:color="auto"/>
      </w:divBdr>
    </w:div>
    <w:div w:id="1568031061">
      <w:bodyDiv w:val="1"/>
      <w:marLeft w:val="0"/>
      <w:marRight w:val="0"/>
      <w:marTop w:val="0"/>
      <w:marBottom w:val="0"/>
      <w:divBdr>
        <w:top w:val="none" w:sz="0" w:space="0" w:color="auto"/>
        <w:left w:val="none" w:sz="0" w:space="0" w:color="auto"/>
        <w:bottom w:val="none" w:sz="0" w:space="0" w:color="auto"/>
        <w:right w:val="none" w:sz="0" w:space="0" w:color="auto"/>
      </w:divBdr>
    </w:div>
    <w:div w:id="1741710247">
      <w:bodyDiv w:val="1"/>
      <w:marLeft w:val="0"/>
      <w:marRight w:val="0"/>
      <w:marTop w:val="0"/>
      <w:marBottom w:val="0"/>
      <w:divBdr>
        <w:top w:val="none" w:sz="0" w:space="0" w:color="auto"/>
        <w:left w:val="none" w:sz="0" w:space="0" w:color="auto"/>
        <w:bottom w:val="none" w:sz="0" w:space="0" w:color="auto"/>
        <w:right w:val="none" w:sz="0" w:space="0" w:color="auto"/>
      </w:divBdr>
    </w:div>
    <w:div w:id="1769347087">
      <w:bodyDiv w:val="1"/>
      <w:marLeft w:val="0"/>
      <w:marRight w:val="0"/>
      <w:marTop w:val="0"/>
      <w:marBottom w:val="0"/>
      <w:divBdr>
        <w:top w:val="none" w:sz="0" w:space="0" w:color="auto"/>
        <w:left w:val="none" w:sz="0" w:space="0" w:color="auto"/>
        <w:bottom w:val="none" w:sz="0" w:space="0" w:color="auto"/>
        <w:right w:val="none" w:sz="0" w:space="0" w:color="auto"/>
      </w:divBdr>
    </w:div>
    <w:div w:id="2008901325">
      <w:bodyDiv w:val="1"/>
      <w:marLeft w:val="0"/>
      <w:marRight w:val="0"/>
      <w:marTop w:val="0"/>
      <w:marBottom w:val="0"/>
      <w:divBdr>
        <w:top w:val="none" w:sz="0" w:space="0" w:color="auto"/>
        <w:left w:val="none" w:sz="0" w:space="0" w:color="auto"/>
        <w:bottom w:val="none" w:sz="0" w:space="0" w:color="auto"/>
        <w:right w:val="none" w:sz="0" w:space="0" w:color="auto"/>
      </w:divBdr>
    </w:div>
    <w:div w:id="207168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1484</TotalTime>
  <Pages>4</Pages>
  <Words>1543</Words>
  <Characters>8798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MetodKabinet-ПК</cp:lastModifiedBy>
  <cp:revision>14</cp:revision>
  <cp:lastPrinted>2015-11-08T10:03:00Z</cp:lastPrinted>
  <dcterms:created xsi:type="dcterms:W3CDTF">2015-11-04T08:40:00Z</dcterms:created>
  <dcterms:modified xsi:type="dcterms:W3CDTF">2018-07-16T08:29:00Z</dcterms:modified>
</cp:coreProperties>
</file>